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CD15" w14:textId="36CD5437" w:rsidR="008A050E" w:rsidRPr="00B2010E" w:rsidRDefault="008A050E" w:rsidP="00B2010E">
      <w:pPr>
        <w:jc w:val="center"/>
        <w:rPr>
          <w:rFonts w:ascii="Century Schoolbook" w:hAnsi="Century Schoolbook" w:cs="Didot"/>
          <w:b/>
          <w:bCs/>
          <w:sz w:val="36"/>
          <w:szCs w:val="36"/>
        </w:rPr>
      </w:pPr>
      <w:r w:rsidRPr="008A050E">
        <w:rPr>
          <w:rFonts w:ascii="Century Schoolbook" w:hAnsi="Century Schoolbook" w:cs="Didot"/>
          <w:b/>
          <w:bCs/>
          <w:sz w:val="36"/>
          <w:szCs w:val="36"/>
        </w:rPr>
        <w:t xml:space="preserve">Allie </w:t>
      </w:r>
      <w:r w:rsidR="00AB2670">
        <w:rPr>
          <w:rFonts w:ascii="Century Schoolbook" w:hAnsi="Century Schoolbook" w:cs="Didot"/>
          <w:b/>
          <w:bCs/>
          <w:sz w:val="36"/>
          <w:szCs w:val="36"/>
        </w:rPr>
        <w:t>R. Lopez</w:t>
      </w:r>
    </w:p>
    <w:p w14:paraId="45988FFF" w14:textId="3F52C7B5" w:rsidR="008A050E" w:rsidRDefault="008A050E" w:rsidP="008A050E">
      <w:pPr>
        <w:jc w:val="center"/>
        <w:rPr>
          <w:rFonts w:ascii="Century Schoolbook" w:hAnsi="Century Schoolbook" w:cs="Didot"/>
        </w:rPr>
      </w:pPr>
      <w:r w:rsidRPr="008A050E">
        <w:rPr>
          <w:rFonts w:ascii="Century Schoolbook" w:hAnsi="Century Schoolbook" w:cs="Didot"/>
        </w:rPr>
        <w:t>(256) 244-7092</w:t>
      </w:r>
      <w:r w:rsidR="00560897">
        <w:rPr>
          <w:rFonts w:ascii="Century Schoolbook" w:hAnsi="Century Schoolbook" w:cs="Didot"/>
          <w:b/>
        </w:rPr>
        <w:t>|</w:t>
      </w:r>
      <w:r w:rsidR="00B2010E">
        <w:rPr>
          <w:rFonts w:ascii="Century Schoolbook" w:hAnsi="Century Schoolbook" w:cs="Didot"/>
        </w:rPr>
        <w:t>Allie_</w:t>
      </w:r>
      <w:r w:rsidR="007C1EEF">
        <w:rPr>
          <w:rFonts w:ascii="Century Schoolbook" w:hAnsi="Century Schoolbook" w:cs="Didot"/>
        </w:rPr>
        <w:t>Lopez</w:t>
      </w:r>
      <w:r w:rsidR="00B2010E">
        <w:rPr>
          <w:rFonts w:ascii="Century Schoolbook" w:hAnsi="Century Schoolbook" w:cs="Didot"/>
        </w:rPr>
        <w:t>1@baylor.edu</w:t>
      </w:r>
    </w:p>
    <w:p w14:paraId="08D8FCA9" w14:textId="77777777" w:rsidR="008A050E" w:rsidRDefault="008A050E" w:rsidP="008A050E">
      <w:pPr>
        <w:rPr>
          <w:rFonts w:ascii="Century Schoolbook" w:hAnsi="Century Schoolbook" w:cs="Didot"/>
        </w:rPr>
      </w:pPr>
    </w:p>
    <w:p w14:paraId="07619CC4" w14:textId="2FB308F7" w:rsidR="008A050E" w:rsidRDefault="008A050E" w:rsidP="00A377A3">
      <w:pPr>
        <w:pBdr>
          <w:bottom w:val="single" w:sz="12" w:space="1" w:color="auto"/>
        </w:pBdr>
        <w:rPr>
          <w:rFonts w:ascii="Century Schoolbook" w:hAnsi="Century Schoolbook" w:cs="Didot"/>
          <w:b/>
          <w:sz w:val="28"/>
          <w:szCs w:val="28"/>
        </w:rPr>
      </w:pPr>
      <w:r>
        <w:rPr>
          <w:rFonts w:ascii="Century Schoolbook" w:hAnsi="Century Schoolbook" w:cs="Didot"/>
          <w:b/>
          <w:sz w:val="28"/>
          <w:szCs w:val="28"/>
        </w:rPr>
        <w:t>EDUCATION</w:t>
      </w:r>
      <w:r>
        <w:rPr>
          <w:rFonts w:ascii="Century Schoolbook" w:hAnsi="Century Schoolbook" w:cs="Didot"/>
          <w:b/>
          <w:sz w:val="28"/>
          <w:szCs w:val="28"/>
        </w:rPr>
        <w:tab/>
      </w:r>
    </w:p>
    <w:p w14:paraId="3CC008AA" w14:textId="5B4B0643" w:rsidR="007379BF" w:rsidRDefault="007379BF" w:rsidP="00A377A3">
      <w:pPr>
        <w:tabs>
          <w:tab w:val="right" w:pos="9360"/>
        </w:tabs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/>
        </w:rPr>
        <w:t>PhD Student | US History</w:t>
      </w:r>
      <w:r w:rsidR="00A377A3">
        <w:rPr>
          <w:rFonts w:ascii="Century Schoolbook" w:hAnsi="Century Schoolbook" w:cs="Didot"/>
          <w:b/>
        </w:rPr>
        <w:tab/>
      </w:r>
      <w:r w:rsidR="00A377A3" w:rsidRPr="00A377A3">
        <w:rPr>
          <w:rFonts w:ascii="Century Schoolbook" w:hAnsi="Century Schoolbook" w:cs="Didot"/>
          <w:bCs/>
        </w:rPr>
        <w:t>May 2025</w:t>
      </w:r>
    </w:p>
    <w:p w14:paraId="43360FAC" w14:textId="33FE64CA" w:rsidR="007379BF" w:rsidRDefault="007379BF" w:rsidP="008A050E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Baylor University</w:t>
      </w:r>
    </w:p>
    <w:p w14:paraId="416D6AE8" w14:textId="520CFAB8" w:rsidR="0088065C" w:rsidRDefault="0088065C" w:rsidP="008A050E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Advisor: Dr. Robert Elder</w:t>
      </w:r>
    </w:p>
    <w:p w14:paraId="42CBDCAB" w14:textId="77777777" w:rsidR="00080403" w:rsidRDefault="009E479D" w:rsidP="008A050E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 xml:space="preserve">Comprehensive Exam Fields: </w:t>
      </w:r>
    </w:p>
    <w:p w14:paraId="1DCE8984" w14:textId="220F5F68" w:rsidR="009E479D" w:rsidRDefault="009E479D" w:rsidP="00080403">
      <w:pPr>
        <w:ind w:firstLine="720"/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US post-1877, African American History, African Diaspora</w:t>
      </w:r>
    </w:p>
    <w:p w14:paraId="525FED66" w14:textId="77777777" w:rsidR="00C728C0" w:rsidRPr="007379BF" w:rsidRDefault="00C728C0" w:rsidP="008A050E">
      <w:pPr>
        <w:rPr>
          <w:rFonts w:ascii="Century Schoolbook" w:hAnsi="Century Schoolbook" w:cs="Didot"/>
          <w:bCs/>
        </w:rPr>
      </w:pPr>
    </w:p>
    <w:p w14:paraId="46C7B59D" w14:textId="093B0080" w:rsidR="008A050E" w:rsidRPr="00A377A3" w:rsidRDefault="00D670E9" w:rsidP="00A3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/>
        </w:rPr>
        <w:t>B</w:t>
      </w:r>
      <w:r w:rsidR="00EE2F36">
        <w:rPr>
          <w:rFonts w:ascii="Century Schoolbook" w:hAnsi="Century Schoolbook" w:cs="Didot"/>
          <w:b/>
        </w:rPr>
        <w:t>.A.</w:t>
      </w:r>
      <w:r>
        <w:rPr>
          <w:rFonts w:ascii="Century Schoolbook" w:hAnsi="Century Schoolbook" w:cs="Didot"/>
          <w:b/>
        </w:rPr>
        <w:t xml:space="preserve"> History, English</w:t>
      </w:r>
      <w:r w:rsidR="00DF479F">
        <w:rPr>
          <w:rFonts w:ascii="Century Schoolbook" w:hAnsi="Century Schoolbook" w:cs="Didot"/>
          <w:b/>
        </w:rPr>
        <w:t xml:space="preserve">, </w:t>
      </w:r>
      <w:r w:rsidR="00DF479F">
        <w:rPr>
          <w:rFonts w:ascii="Century Schoolbook" w:hAnsi="Century Schoolbook" w:cs="Didot"/>
          <w:b/>
          <w:i/>
          <w:iCs/>
        </w:rPr>
        <w:t>Summa Cum Laude</w:t>
      </w:r>
      <w:r w:rsidR="00A377A3">
        <w:rPr>
          <w:rFonts w:ascii="Century Schoolbook" w:hAnsi="Century Schoolbook" w:cs="Didot"/>
          <w:b/>
          <w:i/>
          <w:iCs/>
        </w:rPr>
        <w:tab/>
      </w:r>
      <w:r w:rsidR="00A377A3">
        <w:rPr>
          <w:rFonts w:ascii="Century Schoolbook" w:hAnsi="Century Schoolbook" w:cs="Didot"/>
          <w:bCs/>
        </w:rPr>
        <w:t>May 2020</w:t>
      </w:r>
    </w:p>
    <w:p w14:paraId="70B4E822" w14:textId="673A51B7" w:rsidR="0054555D" w:rsidRDefault="00731571" w:rsidP="008A050E">
      <w:p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/>
        </w:rPr>
        <w:t>Minor: Spanish</w:t>
      </w:r>
    </w:p>
    <w:p w14:paraId="768F1A87" w14:textId="77777777" w:rsidR="008A050E" w:rsidRDefault="008A050E" w:rsidP="008A050E">
      <w:pPr>
        <w:rPr>
          <w:rFonts w:ascii="Century Schoolbook" w:hAnsi="Century Schoolbook" w:cs="Didot"/>
        </w:rPr>
      </w:pPr>
      <w:r>
        <w:rPr>
          <w:rFonts w:ascii="Century Schoolbook" w:hAnsi="Century Schoolbook" w:cs="Didot"/>
        </w:rPr>
        <w:t>University of North Alabama</w:t>
      </w:r>
    </w:p>
    <w:p w14:paraId="01722BE4" w14:textId="67546233" w:rsidR="0054555D" w:rsidRDefault="008A050E" w:rsidP="008A050E">
      <w:pPr>
        <w:rPr>
          <w:rFonts w:ascii="Century Schoolbook" w:hAnsi="Century Schoolbook" w:cs="Didot"/>
        </w:rPr>
      </w:pPr>
      <w:r>
        <w:rPr>
          <w:rFonts w:ascii="Century Schoolbook" w:hAnsi="Century Schoolbook" w:cs="Didot"/>
        </w:rPr>
        <w:t xml:space="preserve">GPA: 4.0 </w:t>
      </w:r>
    </w:p>
    <w:p w14:paraId="5A1F9E70" w14:textId="77777777" w:rsidR="008A050E" w:rsidRDefault="008A050E" w:rsidP="008A050E">
      <w:pPr>
        <w:rPr>
          <w:rFonts w:ascii="Century Schoolbook" w:hAnsi="Century Schoolbook" w:cs="Didot"/>
        </w:rPr>
      </w:pPr>
    </w:p>
    <w:p w14:paraId="0A0E1831" w14:textId="07FFD6C7" w:rsidR="008A050E" w:rsidRDefault="008E33A8" w:rsidP="008A050E">
      <w:pPr>
        <w:pBdr>
          <w:bottom w:val="single" w:sz="12" w:space="1" w:color="auto"/>
        </w:pBdr>
        <w:rPr>
          <w:rFonts w:ascii="Century Schoolbook" w:hAnsi="Century Schoolbook" w:cs="Didot"/>
          <w:b/>
          <w:sz w:val="28"/>
          <w:szCs w:val="28"/>
        </w:rPr>
      </w:pPr>
      <w:r>
        <w:rPr>
          <w:rFonts w:ascii="Century Schoolbook" w:hAnsi="Century Schoolbook" w:cs="Didot"/>
          <w:b/>
          <w:sz w:val="28"/>
          <w:szCs w:val="28"/>
        </w:rPr>
        <w:t xml:space="preserve">SELECTED </w:t>
      </w:r>
      <w:r w:rsidR="00893D36" w:rsidRPr="00893D36">
        <w:rPr>
          <w:rFonts w:ascii="Century Schoolbook" w:hAnsi="Century Schoolbook" w:cs="Didot"/>
          <w:b/>
          <w:sz w:val="28"/>
          <w:szCs w:val="28"/>
        </w:rPr>
        <w:t>WORK EXPERIENCE</w:t>
      </w:r>
      <w:r w:rsidR="00E5765C">
        <w:rPr>
          <w:rFonts w:ascii="Century Schoolbook" w:hAnsi="Century Schoolbook" w:cs="Didot"/>
          <w:b/>
          <w:sz w:val="28"/>
          <w:szCs w:val="28"/>
        </w:rPr>
        <w:t xml:space="preserve"> </w:t>
      </w:r>
    </w:p>
    <w:p w14:paraId="404E3978" w14:textId="0AF5B193" w:rsidR="005554E8" w:rsidRPr="005554E8" w:rsidRDefault="005554E8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/>
        </w:rPr>
        <w:t>Editorial Assistant</w:t>
      </w:r>
      <w:r>
        <w:rPr>
          <w:rFonts w:ascii="Century Schoolbook" w:hAnsi="Century Schoolbook" w:cs="Didot"/>
          <w:b/>
        </w:rPr>
        <w:tab/>
      </w:r>
      <w:r>
        <w:rPr>
          <w:rFonts w:ascii="Century Schoolbook" w:hAnsi="Century Schoolbook" w:cs="Didot"/>
          <w:bCs/>
        </w:rPr>
        <w:t>August 2023 – Present</w:t>
      </w:r>
    </w:p>
    <w:p w14:paraId="08CD26FC" w14:textId="552CDC9B" w:rsidR="005554E8" w:rsidRDefault="005554E8" w:rsidP="00A377A3">
      <w:pPr>
        <w:tabs>
          <w:tab w:val="right" w:pos="9360"/>
        </w:tabs>
        <w:rPr>
          <w:rFonts w:ascii="Century Schoolbook" w:hAnsi="Century Schoolbook" w:cs="Didot"/>
          <w:b/>
          <w:i/>
          <w:iCs/>
        </w:rPr>
      </w:pPr>
      <w:r>
        <w:rPr>
          <w:rFonts w:ascii="Century Schoolbook" w:hAnsi="Century Schoolbook" w:cs="Didot"/>
          <w:b/>
          <w:i/>
          <w:iCs/>
        </w:rPr>
        <w:t>Fides et Historia</w:t>
      </w:r>
    </w:p>
    <w:p w14:paraId="0B88F4E1" w14:textId="77777777" w:rsidR="006E0980" w:rsidRPr="006E0980" w:rsidRDefault="006E0980" w:rsidP="006E0980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 xml:space="preserve">Edited articles and forums. </w:t>
      </w:r>
    </w:p>
    <w:p w14:paraId="3FB48617" w14:textId="778474A2" w:rsidR="006E0980" w:rsidRPr="006E0980" w:rsidRDefault="006E0980" w:rsidP="006E0980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 xml:space="preserve">Corresponded regularly with contributing scholars. </w:t>
      </w:r>
    </w:p>
    <w:p w14:paraId="4C1B6542" w14:textId="30A4DCBA" w:rsidR="005554E8" w:rsidRPr="006E0980" w:rsidRDefault="006E0980" w:rsidP="00CA0FA1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Wrote article abstracts and contacted peer reviewers.</w:t>
      </w:r>
    </w:p>
    <w:p w14:paraId="71E7CACE" w14:textId="77777777" w:rsidR="005554E8" w:rsidRDefault="005554E8" w:rsidP="00A377A3">
      <w:pPr>
        <w:tabs>
          <w:tab w:val="right" w:pos="9360"/>
        </w:tabs>
        <w:rPr>
          <w:rFonts w:ascii="Century Schoolbook" w:hAnsi="Century Schoolbook" w:cs="Didot"/>
          <w:b/>
        </w:rPr>
      </w:pPr>
    </w:p>
    <w:p w14:paraId="46EF0BA2" w14:textId="5D44B0D1" w:rsidR="001F0630" w:rsidRDefault="001F0630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/>
        </w:rPr>
        <w:t>Waco History Assistant</w:t>
      </w:r>
      <w:r w:rsidR="00A377A3">
        <w:rPr>
          <w:rFonts w:ascii="Century Schoolbook" w:hAnsi="Century Schoolbook" w:cs="Didot"/>
          <w:b/>
        </w:rPr>
        <w:tab/>
      </w:r>
      <w:r w:rsidR="00A377A3">
        <w:rPr>
          <w:rFonts w:ascii="Century Schoolbook" w:hAnsi="Century Schoolbook" w:cs="Didot"/>
          <w:bCs/>
        </w:rPr>
        <w:t>August</w:t>
      </w:r>
      <w:r w:rsidR="00A377A3">
        <w:rPr>
          <w:rFonts w:ascii="Century Schoolbook" w:hAnsi="Century Schoolbook" w:cs="Didot"/>
          <w:b/>
        </w:rPr>
        <w:t xml:space="preserve"> </w:t>
      </w:r>
      <w:r w:rsidR="00A377A3" w:rsidRPr="00A377A3">
        <w:rPr>
          <w:rFonts w:ascii="Century Schoolbook" w:hAnsi="Century Schoolbook" w:cs="Didot"/>
          <w:bCs/>
        </w:rPr>
        <w:t>2021</w:t>
      </w:r>
      <w:r w:rsidR="00297901">
        <w:rPr>
          <w:rFonts w:ascii="Century Schoolbook" w:hAnsi="Century Schoolbook" w:cs="Didot"/>
          <w:bCs/>
        </w:rPr>
        <w:t xml:space="preserve"> – </w:t>
      </w:r>
      <w:r w:rsidR="005554E8">
        <w:rPr>
          <w:rFonts w:ascii="Century Schoolbook" w:hAnsi="Century Schoolbook" w:cs="Didot"/>
          <w:bCs/>
        </w:rPr>
        <w:t>August 2023</w:t>
      </w:r>
    </w:p>
    <w:p w14:paraId="5BDDDCBF" w14:textId="696A691F" w:rsidR="000B7FDF" w:rsidRPr="009A577F" w:rsidRDefault="000B7FDF" w:rsidP="008A050E">
      <w:pPr>
        <w:rPr>
          <w:rFonts w:ascii="Century Schoolbook" w:hAnsi="Century Schoolbook" w:cs="Didot"/>
          <w:b/>
          <w:i/>
          <w:iCs/>
        </w:rPr>
      </w:pPr>
      <w:r w:rsidRPr="009A577F">
        <w:rPr>
          <w:rFonts w:ascii="Century Schoolbook" w:hAnsi="Century Schoolbook" w:cs="Didot"/>
          <w:b/>
          <w:i/>
          <w:iCs/>
        </w:rPr>
        <w:t>Waco History App</w:t>
      </w:r>
    </w:p>
    <w:p w14:paraId="34ABB4F7" w14:textId="77777777" w:rsidR="00791B2F" w:rsidRPr="00791B2F" w:rsidRDefault="001F0630" w:rsidP="00791B2F">
      <w:pPr>
        <w:pStyle w:val="ListParagraph"/>
        <w:numPr>
          <w:ilvl w:val="0"/>
          <w:numId w:val="9"/>
        </w:numPr>
        <w:rPr>
          <w:rFonts w:ascii="Century Schoolbook" w:hAnsi="Century Schoolbook" w:cs="Didot"/>
          <w:bCs/>
          <w:sz w:val="28"/>
          <w:szCs w:val="28"/>
        </w:rPr>
      </w:pPr>
      <w:r>
        <w:rPr>
          <w:rFonts w:ascii="Century Schoolbook" w:hAnsi="Century Schoolbook" w:cs="Didot"/>
          <w:bCs/>
        </w:rPr>
        <w:t>Research</w:t>
      </w:r>
      <w:r w:rsidR="004F1381">
        <w:rPr>
          <w:rFonts w:ascii="Century Schoolbook" w:hAnsi="Century Schoolbook" w:cs="Didot"/>
          <w:bCs/>
        </w:rPr>
        <w:t>ed</w:t>
      </w:r>
      <w:r>
        <w:rPr>
          <w:rFonts w:ascii="Century Schoolbook" w:hAnsi="Century Schoolbook" w:cs="Didot"/>
          <w:bCs/>
        </w:rPr>
        <w:t xml:space="preserve"> </w:t>
      </w:r>
      <w:r w:rsidR="00DB2911">
        <w:rPr>
          <w:rFonts w:ascii="Century Schoolbook" w:hAnsi="Century Schoolbook" w:cs="Didot"/>
          <w:bCs/>
        </w:rPr>
        <w:t>local</w:t>
      </w:r>
      <w:r>
        <w:rPr>
          <w:rFonts w:ascii="Century Schoolbook" w:hAnsi="Century Schoolbook" w:cs="Didot"/>
          <w:bCs/>
        </w:rPr>
        <w:t xml:space="preserve"> stories</w:t>
      </w:r>
      <w:r w:rsidR="00DB2911">
        <w:rPr>
          <w:rFonts w:ascii="Century Schoolbook" w:hAnsi="Century Schoolbook" w:cs="Didot"/>
          <w:bCs/>
        </w:rPr>
        <w:t>.</w:t>
      </w:r>
    </w:p>
    <w:p w14:paraId="7643A3A9" w14:textId="0096CFBA" w:rsidR="00B80F15" w:rsidRPr="00791B2F" w:rsidRDefault="00414C0C" w:rsidP="00791B2F">
      <w:pPr>
        <w:pStyle w:val="ListParagraph"/>
        <w:numPr>
          <w:ilvl w:val="0"/>
          <w:numId w:val="9"/>
        </w:numPr>
        <w:rPr>
          <w:rFonts w:ascii="Century Schoolbook" w:hAnsi="Century Schoolbook" w:cs="Didot"/>
          <w:bCs/>
          <w:sz w:val="28"/>
          <w:szCs w:val="28"/>
        </w:rPr>
      </w:pPr>
      <w:r w:rsidRPr="00791B2F">
        <w:rPr>
          <w:rFonts w:ascii="Century Schoolbook" w:hAnsi="Century Schoolbook" w:cs="Didot"/>
          <w:bCs/>
        </w:rPr>
        <w:t>Wrote</w:t>
      </w:r>
      <w:r w:rsidR="001F0630" w:rsidRPr="00791B2F">
        <w:rPr>
          <w:rFonts w:ascii="Century Schoolbook" w:hAnsi="Century Schoolbook" w:cs="Didot"/>
          <w:bCs/>
        </w:rPr>
        <w:t xml:space="preserve"> article</w:t>
      </w:r>
      <w:r w:rsidR="001B6E06" w:rsidRPr="00791B2F">
        <w:rPr>
          <w:rFonts w:ascii="Century Schoolbook" w:hAnsi="Century Schoolbook" w:cs="Didot"/>
          <w:bCs/>
        </w:rPr>
        <w:t>s</w:t>
      </w:r>
      <w:r w:rsidR="00B80F15" w:rsidRPr="00791B2F">
        <w:rPr>
          <w:rFonts w:ascii="Century Schoolbook" w:hAnsi="Century Schoolbook" w:cs="Didot"/>
          <w:bCs/>
        </w:rPr>
        <w:t xml:space="preserve"> and </w:t>
      </w:r>
      <w:r w:rsidRPr="00791B2F">
        <w:rPr>
          <w:rFonts w:ascii="Century Schoolbook" w:hAnsi="Century Schoolbook" w:cs="Didot"/>
          <w:bCs/>
        </w:rPr>
        <w:t xml:space="preserve">created </w:t>
      </w:r>
      <w:r w:rsidR="00B80F15" w:rsidRPr="00791B2F">
        <w:rPr>
          <w:rFonts w:ascii="Century Schoolbook" w:hAnsi="Century Schoolbook" w:cs="Didot"/>
          <w:bCs/>
        </w:rPr>
        <w:t>further reading section</w:t>
      </w:r>
      <w:r w:rsidR="001B6E06" w:rsidRPr="00791B2F">
        <w:rPr>
          <w:rFonts w:ascii="Century Schoolbook" w:hAnsi="Century Schoolbook" w:cs="Didot"/>
          <w:bCs/>
        </w:rPr>
        <w:t>s</w:t>
      </w:r>
      <w:r w:rsidR="00B80F15" w:rsidRPr="00791B2F">
        <w:rPr>
          <w:rFonts w:ascii="Century Schoolbook" w:hAnsi="Century Schoolbook" w:cs="Didot"/>
          <w:bCs/>
        </w:rPr>
        <w:t>.</w:t>
      </w:r>
      <w:r w:rsidR="00DB2911" w:rsidRPr="00791B2F">
        <w:rPr>
          <w:rFonts w:ascii="Century Schoolbook" w:hAnsi="Century Schoolbook" w:cs="Didot"/>
          <w:bCs/>
        </w:rPr>
        <w:t xml:space="preserve"> </w:t>
      </w:r>
    </w:p>
    <w:p w14:paraId="2FDA3B73" w14:textId="757CFB44" w:rsidR="00AD61CD" w:rsidRPr="00B80F15" w:rsidRDefault="00B80F15" w:rsidP="0038149C">
      <w:pPr>
        <w:pStyle w:val="ListParagraph"/>
        <w:numPr>
          <w:ilvl w:val="0"/>
          <w:numId w:val="9"/>
        </w:numPr>
        <w:rPr>
          <w:rFonts w:ascii="Century Schoolbook" w:hAnsi="Century Schoolbook" w:cs="Didot"/>
          <w:bCs/>
          <w:sz w:val="28"/>
          <w:szCs w:val="28"/>
        </w:rPr>
      </w:pPr>
      <w:r>
        <w:rPr>
          <w:rFonts w:ascii="Century Schoolbook" w:hAnsi="Century Schoolbook" w:cs="Didot"/>
          <w:bCs/>
        </w:rPr>
        <w:t>Located related</w:t>
      </w:r>
      <w:r w:rsidR="00DB2911">
        <w:rPr>
          <w:rFonts w:ascii="Century Schoolbook" w:hAnsi="Century Schoolbook" w:cs="Didot"/>
          <w:bCs/>
        </w:rPr>
        <w:t xml:space="preserve"> oral history excerpts</w:t>
      </w:r>
      <w:r>
        <w:rPr>
          <w:rFonts w:ascii="Century Schoolbook" w:hAnsi="Century Schoolbook" w:cs="Didot"/>
          <w:bCs/>
        </w:rPr>
        <w:t xml:space="preserve"> and images; w</w:t>
      </w:r>
      <w:r w:rsidR="00DB2911" w:rsidRPr="00B80F15">
        <w:rPr>
          <w:rFonts w:ascii="Century Schoolbook" w:hAnsi="Century Schoolbook" w:cs="Didot"/>
          <w:bCs/>
        </w:rPr>
        <w:t>rote</w:t>
      </w:r>
      <w:r w:rsidR="00AD61CD" w:rsidRPr="00B80F15">
        <w:rPr>
          <w:rFonts w:ascii="Century Schoolbook" w:hAnsi="Century Schoolbook" w:cs="Didot"/>
          <w:bCs/>
        </w:rPr>
        <w:t xml:space="preserve"> captions </w:t>
      </w:r>
      <w:r w:rsidR="00DB2911" w:rsidRPr="00B80F15">
        <w:rPr>
          <w:rFonts w:ascii="Century Schoolbook" w:hAnsi="Century Schoolbook" w:cs="Didot"/>
          <w:bCs/>
        </w:rPr>
        <w:t>and citations</w:t>
      </w:r>
      <w:r>
        <w:rPr>
          <w:rFonts w:ascii="Century Schoolbook" w:hAnsi="Century Schoolbook" w:cs="Didot"/>
          <w:bCs/>
        </w:rPr>
        <w:t xml:space="preserve">. </w:t>
      </w:r>
    </w:p>
    <w:p w14:paraId="700E6457" w14:textId="2DD76CDF" w:rsidR="001F0630" w:rsidRPr="001F0630" w:rsidRDefault="00AD61CD" w:rsidP="0038149C">
      <w:pPr>
        <w:pStyle w:val="ListParagraph"/>
        <w:numPr>
          <w:ilvl w:val="0"/>
          <w:numId w:val="9"/>
        </w:numPr>
        <w:rPr>
          <w:rFonts w:ascii="Century Schoolbook" w:hAnsi="Century Schoolbook" w:cs="Didot"/>
          <w:bCs/>
          <w:sz w:val="28"/>
          <w:szCs w:val="28"/>
        </w:rPr>
      </w:pPr>
      <w:r>
        <w:rPr>
          <w:rFonts w:ascii="Century Schoolbook" w:hAnsi="Century Schoolbook" w:cs="Didot"/>
          <w:bCs/>
        </w:rPr>
        <w:t>Uploaded</w:t>
      </w:r>
      <w:r w:rsidR="001F0630">
        <w:rPr>
          <w:rFonts w:ascii="Century Schoolbook" w:hAnsi="Century Schoolbook" w:cs="Didot"/>
          <w:bCs/>
        </w:rPr>
        <w:t xml:space="preserve"> information </w:t>
      </w:r>
      <w:r>
        <w:rPr>
          <w:rFonts w:ascii="Century Schoolbook" w:hAnsi="Century Schoolbook" w:cs="Didot"/>
          <w:bCs/>
        </w:rPr>
        <w:t>to</w:t>
      </w:r>
      <w:r w:rsidR="001F0630">
        <w:rPr>
          <w:rFonts w:ascii="Century Schoolbook" w:hAnsi="Century Schoolbook" w:cs="Didot"/>
          <w:bCs/>
        </w:rPr>
        <w:t xml:space="preserve"> </w:t>
      </w:r>
      <w:hyperlink r:id="rId7" w:history="1">
        <w:r w:rsidR="001F0630" w:rsidRPr="00FF2965">
          <w:rPr>
            <w:rStyle w:val="Hyperlink"/>
            <w:rFonts w:ascii="Century Schoolbook" w:hAnsi="Century Schoolbook" w:cs="Didot"/>
            <w:bCs/>
          </w:rPr>
          <w:t>https://wacohistory.org/</w:t>
        </w:r>
      </w:hyperlink>
      <w:r w:rsidR="001F0630">
        <w:rPr>
          <w:rFonts w:ascii="Century Schoolbook" w:hAnsi="Century Schoolbook" w:cs="Didot"/>
          <w:bCs/>
        </w:rPr>
        <w:t>.</w:t>
      </w:r>
    </w:p>
    <w:p w14:paraId="2881B85A" w14:textId="7988C12A" w:rsidR="001F0630" w:rsidRPr="00571026" w:rsidRDefault="001F0630" w:rsidP="0038149C">
      <w:pPr>
        <w:pStyle w:val="ListParagraph"/>
        <w:numPr>
          <w:ilvl w:val="0"/>
          <w:numId w:val="9"/>
        </w:numPr>
        <w:rPr>
          <w:rFonts w:ascii="Century Schoolbook" w:hAnsi="Century Schoolbook" w:cs="Didot"/>
          <w:bCs/>
          <w:sz w:val="28"/>
          <w:szCs w:val="28"/>
        </w:rPr>
      </w:pPr>
      <w:r>
        <w:rPr>
          <w:rFonts w:ascii="Century Schoolbook" w:hAnsi="Century Schoolbook" w:cs="Didot"/>
          <w:bCs/>
        </w:rPr>
        <w:t>Update</w:t>
      </w:r>
      <w:r w:rsidR="004F1381">
        <w:rPr>
          <w:rFonts w:ascii="Century Schoolbook" w:hAnsi="Century Schoolbook" w:cs="Didot"/>
          <w:bCs/>
        </w:rPr>
        <w:t>d</w:t>
      </w:r>
      <w:r>
        <w:rPr>
          <w:rFonts w:ascii="Century Schoolbook" w:hAnsi="Century Schoolbook" w:cs="Didot"/>
          <w:bCs/>
        </w:rPr>
        <w:t xml:space="preserve"> prior articles and respond</w:t>
      </w:r>
      <w:r w:rsidR="00383409">
        <w:rPr>
          <w:rFonts w:ascii="Century Schoolbook" w:hAnsi="Century Schoolbook" w:cs="Didot"/>
          <w:bCs/>
        </w:rPr>
        <w:t>ed</w:t>
      </w:r>
      <w:r>
        <w:rPr>
          <w:rFonts w:ascii="Century Schoolbook" w:hAnsi="Century Schoolbook" w:cs="Didot"/>
          <w:bCs/>
        </w:rPr>
        <w:t xml:space="preserve"> to inquiries from local researchers.</w:t>
      </w:r>
    </w:p>
    <w:p w14:paraId="0E674EEA" w14:textId="0442B86B" w:rsidR="00571026" w:rsidRDefault="00571026" w:rsidP="00571026">
      <w:pPr>
        <w:rPr>
          <w:rFonts w:ascii="Century Schoolbook" w:hAnsi="Century Schoolbook" w:cs="Didot"/>
          <w:bCs/>
          <w:sz w:val="28"/>
          <w:szCs w:val="28"/>
        </w:rPr>
      </w:pPr>
    </w:p>
    <w:p w14:paraId="1399C5EE" w14:textId="77777777" w:rsidR="006E0980" w:rsidRDefault="00571026" w:rsidP="006E0980">
      <w:pPr>
        <w:tabs>
          <w:tab w:val="right" w:pos="9360"/>
        </w:tabs>
        <w:rPr>
          <w:rFonts w:ascii="Century Schoolbook" w:hAnsi="Century Schoolbook" w:cs="Didot"/>
          <w:b/>
          <w:i/>
          <w:iCs/>
        </w:rPr>
      </w:pPr>
      <w:r w:rsidRPr="009A577F">
        <w:rPr>
          <w:rFonts w:ascii="Century Schoolbook" w:hAnsi="Century Schoolbook" w:cs="Didot"/>
          <w:b/>
        </w:rPr>
        <w:t>Teaching Assistant</w:t>
      </w:r>
      <w:r w:rsidR="00A377A3">
        <w:rPr>
          <w:rFonts w:ascii="Century Schoolbook" w:hAnsi="Century Schoolbook" w:cs="Didot"/>
          <w:b/>
        </w:rPr>
        <w:tab/>
      </w:r>
      <w:r w:rsidR="00E520D9" w:rsidRPr="00E520D9">
        <w:rPr>
          <w:rFonts w:ascii="Century Schoolbook" w:hAnsi="Century Schoolbook" w:cs="Didot"/>
          <w:bCs/>
        </w:rPr>
        <w:t>August</w:t>
      </w:r>
      <w:r w:rsidR="00E520D9">
        <w:rPr>
          <w:rFonts w:ascii="Century Schoolbook" w:hAnsi="Century Schoolbook" w:cs="Didot"/>
          <w:b/>
        </w:rPr>
        <w:t xml:space="preserve"> </w:t>
      </w:r>
      <w:r w:rsidR="00A377A3" w:rsidRPr="009A577F">
        <w:rPr>
          <w:rFonts w:ascii="Century Schoolbook" w:hAnsi="Century Schoolbook" w:cs="Didot"/>
          <w:bCs/>
        </w:rPr>
        <w:t>2020</w:t>
      </w:r>
      <w:r w:rsidR="00297901">
        <w:rPr>
          <w:rFonts w:ascii="Century Schoolbook" w:hAnsi="Century Schoolbook" w:cs="Didot"/>
          <w:bCs/>
        </w:rPr>
        <w:t xml:space="preserve"> – </w:t>
      </w:r>
      <w:r w:rsidR="005554E8">
        <w:rPr>
          <w:rFonts w:ascii="Century Schoolbook" w:hAnsi="Century Schoolbook" w:cs="Didot"/>
          <w:bCs/>
        </w:rPr>
        <w:t>May 2023</w:t>
      </w:r>
    </w:p>
    <w:p w14:paraId="15622A22" w14:textId="43D9BFA4" w:rsidR="00571026" w:rsidRPr="006E0980" w:rsidRDefault="00571026" w:rsidP="006E0980">
      <w:pPr>
        <w:tabs>
          <w:tab w:val="right" w:pos="9360"/>
        </w:tabs>
        <w:rPr>
          <w:rFonts w:ascii="Century Schoolbook" w:hAnsi="Century Schoolbook" w:cs="Didot"/>
          <w:b/>
        </w:rPr>
      </w:pPr>
      <w:r w:rsidRPr="009A577F">
        <w:rPr>
          <w:rFonts w:ascii="Century Schoolbook" w:hAnsi="Century Schoolbook" w:cs="Didot"/>
          <w:b/>
          <w:i/>
          <w:iCs/>
        </w:rPr>
        <w:t>HIS 1300, US in Global Perspective, Food History</w:t>
      </w:r>
    </w:p>
    <w:p w14:paraId="71F721AE" w14:textId="77777777" w:rsidR="00571026" w:rsidRPr="009A577F" w:rsidRDefault="00571026" w:rsidP="00571026">
      <w:pPr>
        <w:rPr>
          <w:rFonts w:ascii="Century Schoolbook" w:hAnsi="Century Schoolbook" w:cs="Didot"/>
          <w:b/>
          <w:i/>
          <w:iCs/>
        </w:rPr>
      </w:pPr>
      <w:r w:rsidRPr="009A577F">
        <w:rPr>
          <w:rFonts w:ascii="Century Schoolbook" w:hAnsi="Century Schoolbook" w:cs="Didot"/>
          <w:b/>
          <w:i/>
          <w:iCs/>
        </w:rPr>
        <w:t>HIS 2366, US History Survey, 1865—Present</w:t>
      </w:r>
    </w:p>
    <w:p w14:paraId="30D40D6B" w14:textId="77777777" w:rsidR="00571026" w:rsidRPr="009A577F" w:rsidRDefault="00571026" w:rsidP="00571026">
      <w:pPr>
        <w:rPr>
          <w:rFonts w:ascii="Century Schoolbook" w:hAnsi="Century Schoolbook" w:cs="Didot"/>
          <w:b/>
          <w:i/>
          <w:iCs/>
        </w:rPr>
      </w:pPr>
      <w:r w:rsidRPr="009A577F">
        <w:rPr>
          <w:rFonts w:ascii="Century Schoolbook" w:hAnsi="Century Schoolbook" w:cs="Didot"/>
          <w:b/>
          <w:i/>
          <w:iCs/>
        </w:rPr>
        <w:t>HIS 1300, US in Global Perspective, The Transatlantic Slave Trade</w:t>
      </w:r>
    </w:p>
    <w:p w14:paraId="5213896D" w14:textId="77777777" w:rsidR="00571026" w:rsidRPr="009F09CB" w:rsidRDefault="00571026" w:rsidP="00571026">
      <w:pPr>
        <w:pStyle w:val="ListParagraph"/>
        <w:numPr>
          <w:ilvl w:val="0"/>
          <w:numId w:val="7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Graded essays, exams, and daily or weekly reading responses.</w:t>
      </w:r>
    </w:p>
    <w:p w14:paraId="528C0658" w14:textId="77777777" w:rsidR="00571026" w:rsidRPr="009F09CB" w:rsidRDefault="00571026" w:rsidP="00571026">
      <w:pPr>
        <w:pStyle w:val="ListParagraph"/>
        <w:numPr>
          <w:ilvl w:val="0"/>
          <w:numId w:val="7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Met with students to discuss grades as needed.</w:t>
      </w:r>
    </w:p>
    <w:p w14:paraId="0EA98EBB" w14:textId="46430601" w:rsidR="00571026" w:rsidRPr="00571026" w:rsidRDefault="00647310" w:rsidP="00571026">
      <w:pPr>
        <w:pStyle w:val="ListParagraph"/>
        <w:numPr>
          <w:ilvl w:val="0"/>
          <w:numId w:val="7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M</w:t>
      </w:r>
      <w:r w:rsidR="00571026">
        <w:rPr>
          <w:rFonts w:ascii="Century Schoolbook" w:hAnsi="Century Schoolbook" w:cs="Didot"/>
          <w:bCs/>
        </w:rPr>
        <w:t>aintained consistent communication with course professor.</w:t>
      </w:r>
      <w:r w:rsidR="00571026" w:rsidRPr="009F09CB">
        <w:rPr>
          <w:rFonts w:ascii="Century Schoolbook" w:hAnsi="Century Schoolbook" w:cs="Didot"/>
          <w:bCs/>
        </w:rPr>
        <w:t xml:space="preserve"> </w:t>
      </w:r>
    </w:p>
    <w:p w14:paraId="59ADE01B" w14:textId="06722699" w:rsidR="000B7FDF" w:rsidRDefault="000B7FDF" w:rsidP="000B7FDF">
      <w:pPr>
        <w:rPr>
          <w:rFonts w:ascii="Century Schoolbook" w:hAnsi="Century Schoolbook" w:cs="Didot"/>
          <w:bCs/>
          <w:sz w:val="28"/>
          <w:szCs w:val="28"/>
        </w:rPr>
      </w:pPr>
    </w:p>
    <w:p w14:paraId="710A3ED1" w14:textId="10696402" w:rsidR="000B7FDF" w:rsidRPr="00557132" w:rsidRDefault="000B7FDF" w:rsidP="00A377A3">
      <w:pPr>
        <w:tabs>
          <w:tab w:val="right" w:pos="9360"/>
        </w:tabs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/>
        </w:rPr>
        <w:t>Project Coordinator</w:t>
      </w:r>
      <w:r w:rsidR="00A377A3">
        <w:rPr>
          <w:rFonts w:ascii="Century Schoolbook" w:hAnsi="Century Schoolbook" w:cs="Didot"/>
          <w:b/>
        </w:rPr>
        <w:tab/>
      </w:r>
      <w:r w:rsidR="00A377A3">
        <w:rPr>
          <w:rFonts w:ascii="Century Schoolbook" w:hAnsi="Century Schoolbook" w:cs="Didot"/>
          <w:bCs/>
        </w:rPr>
        <w:t xml:space="preserve">May </w:t>
      </w:r>
      <w:r w:rsidR="00A377A3" w:rsidRPr="00DE7E81">
        <w:rPr>
          <w:rFonts w:ascii="Century Schoolbook" w:hAnsi="Century Schoolbook" w:cs="Didot"/>
          <w:bCs/>
        </w:rPr>
        <w:t>2021</w:t>
      </w:r>
      <w:r w:rsidR="00297901">
        <w:rPr>
          <w:rFonts w:ascii="Century Schoolbook" w:hAnsi="Century Schoolbook" w:cs="Didot"/>
          <w:bCs/>
        </w:rPr>
        <w:t xml:space="preserve"> – </w:t>
      </w:r>
      <w:r w:rsidR="00A377A3">
        <w:rPr>
          <w:rFonts w:ascii="Century Schoolbook" w:hAnsi="Century Schoolbook" w:cs="Didot"/>
          <w:bCs/>
        </w:rPr>
        <w:t>September 2022</w:t>
      </w:r>
    </w:p>
    <w:p w14:paraId="3118C82B" w14:textId="4A2CA269" w:rsidR="000B7FDF" w:rsidRPr="00A8189F" w:rsidRDefault="009F2E71" w:rsidP="000B7FDF">
      <w:pPr>
        <w:rPr>
          <w:rFonts w:ascii="Century Schoolbook" w:hAnsi="Century Schoolbook" w:cs="Didot"/>
          <w:b/>
          <w:i/>
          <w:iCs/>
        </w:rPr>
      </w:pPr>
      <w:r w:rsidRPr="00A8189F">
        <w:rPr>
          <w:rFonts w:ascii="Century Schoolbook" w:hAnsi="Century Schoolbook" w:cs="Didot"/>
          <w:b/>
          <w:i/>
          <w:iCs/>
        </w:rPr>
        <w:t>Waco Family Medicine</w:t>
      </w:r>
    </w:p>
    <w:p w14:paraId="2D5F7AC6" w14:textId="518CED70" w:rsidR="009F2E71" w:rsidRPr="00A8189F" w:rsidRDefault="009F2E71" w:rsidP="000B7FDF">
      <w:pPr>
        <w:rPr>
          <w:rFonts w:ascii="Century Schoolbook" w:hAnsi="Century Schoolbook" w:cs="Didot"/>
          <w:b/>
          <w:i/>
          <w:iCs/>
        </w:rPr>
      </w:pPr>
      <w:r w:rsidRPr="00A8189F">
        <w:rPr>
          <w:rFonts w:ascii="Century Schoolbook" w:hAnsi="Century Schoolbook" w:cs="Didot"/>
          <w:b/>
          <w:i/>
          <w:iCs/>
        </w:rPr>
        <w:t>Baylor Institute for Oral History</w:t>
      </w:r>
    </w:p>
    <w:p w14:paraId="1EC3F75C" w14:textId="0DD04575" w:rsidR="000B7FDF" w:rsidRPr="002746DC" w:rsidRDefault="000B7FDF" w:rsidP="000B7FDF">
      <w:pPr>
        <w:pStyle w:val="ListParagraph"/>
        <w:numPr>
          <w:ilvl w:val="0"/>
          <w:numId w:val="8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lastRenderedPageBreak/>
        <w:t>Worked with Waco Family Medicine to organize, coordinate, and guide their organizational oral history project.</w:t>
      </w:r>
    </w:p>
    <w:p w14:paraId="0A0559F2" w14:textId="68F99BC3" w:rsidR="002746DC" w:rsidRPr="002746DC" w:rsidRDefault="002746DC" w:rsidP="000B7FDF">
      <w:pPr>
        <w:pStyle w:val="ListParagraph"/>
        <w:numPr>
          <w:ilvl w:val="0"/>
          <w:numId w:val="8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Trained and assisted employees in the oral history process.</w:t>
      </w:r>
    </w:p>
    <w:p w14:paraId="3156DF0E" w14:textId="3313424E" w:rsidR="002746DC" w:rsidRPr="002746DC" w:rsidRDefault="002746DC" w:rsidP="000B7FDF">
      <w:pPr>
        <w:pStyle w:val="ListParagraph"/>
        <w:numPr>
          <w:ilvl w:val="0"/>
          <w:numId w:val="8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Conducted interviews with medical faculty, staff, and patients.</w:t>
      </w:r>
    </w:p>
    <w:p w14:paraId="468A51A2" w14:textId="2447724A" w:rsidR="00A377A3" w:rsidRPr="00F9651E" w:rsidRDefault="002746DC" w:rsidP="00F9651E">
      <w:pPr>
        <w:pStyle w:val="ListParagraph"/>
        <w:numPr>
          <w:ilvl w:val="0"/>
          <w:numId w:val="8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 xml:space="preserve">Selected oral history excerpts to present to Waco Family </w:t>
      </w:r>
      <w:r w:rsidR="005E5BB6">
        <w:rPr>
          <w:rFonts w:ascii="Century Schoolbook" w:hAnsi="Century Schoolbook" w:cs="Didot"/>
          <w:bCs/>
        </w:rPr>
        <w:t>M</w:t>
      </w:r>
      <w:r>
        <w:rPr>
          <w:rFonts w:ascii="Century Schoolbook" w:hAnsi="Century Schoolbook" w:cs="Didot"/>
          <w:bCs/>
        </w:rPr>
        <w:t>edicine executives.</w:t>
      </w:r>
    </w:p>
    <w:p w14:paraId="0E8D8166" w14:textId="5A24DA77" w:rsidR="00046052" w:rsidRPr="00A377A3" w:rsidRDefault="005F246B" w:rsidP="00A377A3">
      <w:pPr>
        <w:tabs>
          <w:tab w:val="left" w:pos="720"/>
          <w:tab w:val="left" w:pos="1440"/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/>
        </w:rPr>
        <w:br/>
      </w:r>
      <w:r w:rsidR="00046052">
        <w:rPr>
          <w:rFonts w:ascii="Century Schoolbook" w:hAnsi="Century Schoolbook" w:cs="Didot"/>
          <w:b/>
        </w:rPr>
        <w:t>Book Indexer</w:t>
      </w:r>
      <w:r w:rsidR="00A377A3">
        <w:rPr>
          <w:rFonts w:ascii="Century Schoolbook" w:hAnsi="Century Schoolbook" w:cs="Didot"/>
          <w:b/>
        </w:rPr>
        <w:tab/>
      </w:r>
      <w:r w:rsidR="00A377A3" w:rsidRPr="00A377A3">
        <w:rPr>
          <w:rFonts w:ascii="Century Schoolbook" w:hAnsi="Century Schoolbook" w:cs="Didot"/>
          <w:bCs/>
        </w:rPr>
        <w:t>August 2022</w:t>
      </w:r>
    </w:p>
    <w:p w14:paraId="65A9F16E" w14:textId="6926B858" w:rsidR="00046052" w:rsidRDefault="00046052" w:rsidP="00046052">
      <w:p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/>
          <w:i/>
          <w:iCs/>
        </w:rPr>
        <w:t>Homer in Wittenberg</w:t>
      </w:r>
      <w:r>
        <w:rPr>
          <w:rFonts w:ascii="Century Schoolbook" w:hAnsi="Century Schoolbook" w:cs="Didot"/>
          <w:b/>
        </w:rPr>
        <w:t>, William P. Weaver</w:t>
      </w:r>
    </w:p>
    <w:p w14:paraId="439FFED3" w14:textId="77777777" w:rsidR="00046052" w:rsidRPr="00C0183E" w:rsidRDefault="00046052" w:rsidP="00046052">
      <w:pPr>
        <w:pStyle w:val="ListParagraph"/>
        <w:numPr>
          <w:ilvl w:val="0"/>
          <w:numId w:val="10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Selected key terms for index.</w:t>
      </w:r>
    </w:p>
    <w:p w14:paraId="6BFFB3C6" w14:textId="77777777" w:rsidR="00046052" w:rsidRPr="00C0183E" w:rsidRDefault="00046052" w:rsidP="00046052">
      <w:pPr>
        <w:pStyle w:val="ListParagraph"/>
        <w:numPr>
          <w:ilvl w:val="0"/>
          <w:numId w:val="10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Entered terms and paragraph numbers in Chicago format.</w:t>
      </w:r>
    </w:p>
    <w:p w14:paraId="32B2C071" w14:textId="6FF0FB0C" w:rsidR="00046052" w:rsidRPr="00046052" w:rsidRDefault="00046052" w:rsidP="00046052">
      <w:pPr>
        <w:pStyle w:val="ListParagraph"/>
        <w:numPr>
          <w:ilvl w:val="0"/>
          <w:numId w:val="10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Communicated and met regularly with author.</w:t>
      </w:r>
    </w:p>
    <w:p w14:paraId="4008D305" w14:textId="4D804BDD" w:rsidR="000B7FDF" w:rsidRDefault="000B7FDF" w:rsidP="000B7FDF">
      <w:pPr>
        <w:rPr>
          <w:rFonts w:ascii="Century Schoolbook" w:hAnsi="Century Schoolbook" w:cs="Didot"/>
          <w:b/>
        </w:rPr>
      </w:pPr>
    </w:p>
    <w:p w14:paraId="4DEB2D3C" w14:textId="0659D1E1" w:rsidR="000B7FDF" w:rsidRDefault="00A377A3" w:rsidP="00A377A3">
      <w:pPr>
        <w:tabs>
          <w:tab w:val="right" w:pos="9360"/>
        </w:tabs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/>
        </w:rPr>
        <w:t xml:space="preserve">Transcription </w:t>
      </w:r>
      <w:r w:rsidR="000B7FDF">
        <w:rPr>
          <w:rFonts w:ascii="Century Schoolbook" w:hAnsi="Century Schoolbook" w:cs="Didot"/>
          <w:b/>
        </w:rPr>
        <w:t>Editor</w:t>
      </w:r>
      <w:r>
        <w:rPr>
          <w:rFonts w:ascii="Century Schoolbook" w:hAnsi="Century Schoolbook" w:cs="Didot"/>
          <w:b/>
        </w:rPr>
        <w:tab/>
      </w:r>
      <w:r w:rsidR="0015543D">
        <w:rPr>
          <w:rFonts w:ascii="Century Schoolbook" w:hAnsi="Century Schoolbook" w:cs="Didot"/>
          <w:bCs/>
        </w:rPr>
        <w:t xml:space="preserve">June 2021 – August </w:t>
      </w:r>
      <w:r w:rsidRPr="00A377A3">
        <w:rPr>
          <w:rFonts w:ascii="Century Schoolbook" w:hAnsi="Century Schoolbook" w:cs="Didot"/>
          <w:bCs/>
        </w:rPr>
        <w:t>2021</w:t>
      </w:r>
    </w:p>
    <w:p w14:paraId="3011C4F6" w14:textId="6F8DFDCF" w:rsidR="000B7FDF" w:rsidRPr="00A8189F" w:rsidRDefault="000B7FDF" w:rsidP="000B7FDF">
      <w:pPr>
        <w:rPr>
          <w:rFonts w:ascii="Century Schoolbook" w:hAnsi="Century Schoolbook" w:cs="Didot"/>
          <w:b/>
          <w:i/>
          <w:iCs/>
        </w:rPr>
      </w:pPr>
      <w:r w:rsidRPr="00A8189F">
        <w:rPr>
          <w:rFonts w:ascii="Century Schoolbook" w:hAnsi="Century Schoolbook" w:cs="Didot"/>
          <w:b/>
          <w:i/>
          <w:iCs/>
        </w:rPr>
        <w:t>Baylor Institute for Oral History</w:t>
      </w:r>
    </w:p>
    <w:p w14:paraId="5EF540D0" w14:textId="77777777" w:rsidR="000B7FDF" w:rsidRPr="00557132" w:rsidRDefault="000B7FDF" w:rsidP="000B7FDF">
      <w:pPr>
        <w:pStyle w:val="ListParagraph"/>
        <w:numPr>
          <w:ilvl w:val="0"/>
          <w:numId w:val="8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Processed and accessioned completed interviews.</w:t>
      </w:r>
    </w:p>
    <w:p w14:paraId="019EB683" w14:textId="49AE0E45" w:rsidR="00C728C0" w:rsidRPr="00F71F2B" w:rsidRDefault="000B7FDF" w:rsidP="00C728C0">
      <w:pPr>
        <w:pStyle w:val="ListParagraph"/>
        <w:numPr>
          <w:ilvl w:val="0"/>
          <w:numId w:val="8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Edited completed transcripts for accession and publication</w:t>
      </w:r>
      <w:r w:rsidR="00F71F2B">
        <w:rPr>
          <w:rFonts w:ascii="Century Schoolbook" w:hAnsi="Century Schoolbook" w:cs="Didot"/>
          <w:bCs/>
        </w:rPr>
        <w:t>.</w:t>
      </w:r>
    </w:p>
    <w:p w14:paraId="356651C5" w14:textId="513B7E3D" w:rsidR="00F71F2B" w:rsidRPr="0088412C" w:rsidRDefault="005F246B" w:rsidP="00C728C0">
      <w:pPr>
        <w:pStyle w:val="ListParagraph"/>
        <w:numPr>
          <w:ilvl w:val="0"/>
          <w:numId w:val="8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Wrote</w:t>
      </w:r>
      <w:r w:rsidR="00F71F2B">
        <w:rPr>
          <w:rFonts w:ascii="Century Schoolbook" w:hAnsi="Century Schoolbook" w:cs="Didot"/>
          <w:bCs/>
        </w:rPr>
        <w:t xml:space="preserve"> abstracts to exist alongside transcriptions. </w:t>
      </w:r>
    </w:p>
    <w:p w14:paraId="63777596" w14:textId="77777777" w:rsidR="0088412C" w:rsidRPr="0088412C" w:rsidRDefault="0088412C" w:rsidP="0088412C">
      <w:pPr>
        <w:rPr>
          <w:rFonts w:ascii="Century Schoolbook" w:hAnsi="Century Schoolbook" w:cs="Didot"/>
          <w:b/>
        </w:rPr>
      </w:pPr>
    </w:p>
    <w:p w14:paraId="0640A68F" w14:textId="63D3522C" w:rsidR="00B62DFA" w:rsidRPr="00A377A3" w:rsidRDefault="00F231E4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/>
        </w:rPr>
        <w:t xml:space="preserve">Student </w:t>
      </w:r>
      <w:r w:rsidR="00D62D5F">
        <w:rPr>
          <w:rFonts w:ascii="Century Schoolbook" w:hAnsi="Century Schoolbook" w:cs="Didot"/>
          <w:b/>
        </w:rPr>
        <w:t>Research Assistant</w:t>
      </w:r>
      <w:r w:rsidR="00D670E9">
        <w:rPr>
          <w:rFonts w:ascii="Century Schoolbook" w:hAnsi="Century Schoolbook" w:cs="Didot"/>
          <w:b/>
        </w:rPr>
        <w:t xml:space="preserve"> </w:t>
      </w:r>
      <w:r w:rsidR="00A377A3">
        <w:rPr>
          <w:rFonts w:ascii="Century Schoolbook" w:hAnsi="Century Schoolbook" w:cs="Didot"/>
          <w:b/>
        </w:rPr>
        <w:tab/>
      </w:r>
      <w:r w:rsidR="008F2D94">
        <w:rPr>
          <w:rFonts w:ascii="Century Schoolbook" w:hAnsi="Century Schoolbook" w:cs="Didot"/>
          <w:bCs/>
        </w:rPr>
        <w:t>May</w:t>
      </w:r>
      <w:r w:rsidR="005554E8">
        <w:rPr>
          <w:rFonts w:ascii="Century Schoolbook" w:hAnsi="Century Schoolbook" w:cs="Didot"/>
          <w:bCs/>
        </w:rPr>
        <w:t xml:space="preserve"> </w:t>
      </w:r>
      <w:r w:rsidR="00A377A3">
        <w:rPr>
          <w:rFonts w:ascii="Century Schoolbook" w:hAnsi="Century Schoolbook" w:cs="Didot"/>
          <w:bCs/>
        </w:rPr>
        <w:t>2019</w:t>
      </w:r>
      <w:r w:rsidR="005554E8">
        <w:rPr>
          <w:rFonts w:ascii="Century Schoolbook" w:hAnsi="Century Schoolbook" w:cs="Didot"/>
          <w:bCs/>
        </w:rPr>
        <w:t xml:space="preserve"> – March </w:t>
      </w:r>
      <w:r w:rsidR="00A377A3">
        <w:rPr>
          <w:rFonts w:ascii="Century Schoolbook" w:hAnsi="Century Schoolbook" w:cs="Didot"/>
          <w:bCs/>
        </w:rPr>
        <w:t>2020</w:t>
      </w:r>
    </w:p>
    <w:p w14:paraId="1DCFF1B8" w14:textId="6CFB73CA" w:rsidR="001E611C" w:rsidRPr="00A8189F" w:rsidRDefault="00D670E9" w:rsidP="008A050E">
      <w:pPr>
        <w:rPr>
          <w:rFonts w:ascii="Century Schoolbook" w:hAnsi="Century Schoolbook" w:cs="Didot"/>
          <w:b/>
          <w:i/>
          <w:iCs/>
        </w:rPr>
      </w:pPr>
      <w:r w:rsidRPr="00A8189F">
        <w:rPr>
          <w:rFonts w:ascii="Century Schoolbook" w:hAnsi="Century Schoolbook" w:cs="Didot"/>
          <w:b/>
          <w:i/>
          <w:iCs/>
        </w:rPr>
        <w:t>Civil Rights Struggle in the Shoals Project</w:t>
      </w:r>
    </w:p>
    <w:p w14:paraId="1E5A5D05" w14:textId="0FAD4EFF" w:rsidR="002F7746" w:rsidRPr="00D62D5F" w:rsidRDefault="00893D36" w:rsidP="00893D36">
      <w:pPr>
        <w:pStyle w:val="ListParagraph"/>
        <w:numPr>
          <w:ilvl w:val="0"/>
          <w:numId w:val="2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</w:rPr>
        <w:t xml:space="preserve">Conducted </w:t>
      </w:r>
      <w:r w:rsidR="00693799">
        <w:rPr>
          <w:rFonts w:ascii="Century Schoolbook" w:hAnsi="Century Schoolbook" w:cs="Didot"/>
        </w:rPr>
        <w:t>microfilm</w:t>
      </w:r>
      <w:r>
        <w:rPr>
          <w:rFonts w:ascii="Century Schoolbook" w:hAnsi="Century Schoolbook" w:cs="Didot"/>
        </w:rPr>
        <w:t xml:space="preserve"> research. </w:t>
      </w:r>
    </w:p>
    <w:p w14:paraId="1A3FA47C" w14:textId="1695EA8A" w:rsidR="00D62D5F" w:rsidRPr="002F7746" w:rsidRDefault="00D62D5F" w:rsidP="00893D36">
      <w:pPr>
        <w:pStyle w:val="ListParagraph"/>
        <w:numPr>
          <w:ilvl w:val="0"/>
          <w:numId w:val="2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</w:rPr>
        <w:t xml:space="preserve">Created metadata for primary documents. </w:t>
      </w:r>
    </w:p>
    <w:p w14:paraId="0BAF589E" w14:textId="16817A1A" w:rsidR="00893D36" w:rsidRPr="00893D36" w:rsidRDefault="00893D36" w:rsidP="00893D36">
      <w:pPr>
        <w:pStyle w:val="ListParagraph"/>
        <w:numPr>
          <w:ilvl w:val="0"/>
          <w:numId w:val="2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</w:rPr>
        <w:t xml:space="preserve">Examined newspapers that pertained to the research regarding the </w:t>
      </w:r>
      <w:r w:rsidR="00814628">
        <w:rPr>
          <w:rFonts w:ascii="Century Schoolbook" w:hAnsi="Century Schoolbook" w:cs="Didot"/>
        </w:rPr>
        <w:t>c</w:t>
      </w:r>
      <w:r>
        <w:rPr>
          <w:rFonts w:ascii="Century Schoolbook" w:hAnsi="Century Schoolbook" w:cs="Didot"/>
        </w:rPr>
        <w:t xml:space="preserve">ivil </w:t>
      </w:r>
      <w:r w:rsidR="00814628">
        <w:rPr>
          <w:rFonts w:ascii="Century Schoolbook" w:hAnsi="Century Schoolbook" w:cs="Didot"/>
        </w:rPr>
        <w:t>r</w:t>
      </w:r>
      <w:r>
        <w:rPr>
          <w:rFonts w:ascii="Century Schoolbook" w:hAnsi="Century Schoolbook" w:cs="Didot"/>
        </w:rPr>
        <w:t xml:space="preserve">ights </w:t>
      </w:r>
      <w:r w:rsidR="00814628">
        <w:rPr>
          <w:rFonts w:ascii="Century Schoolbook" w:hAnsi="Century Schoolbook" w:cs="Didot"/>
        </w:rPr>
        <w:t>s</w:t>
      </w:r>
      <w:r>
        <w:rPr>
          <w:rFonts w:ascii="Century Schoolbook" w:hAnsi="Century Schoolbook" w:cs="Didot"/>
        </w:rPr>
        <w:t>truggle in the Shoals.</w:t>
      </w:r>
    </w:p>
    <w:p w14:paraId="60E76A08" w14:textId="117092AB" w:rsidR="00893D36" w:rsidRPr="00893D36" w:rsidRDefault="00893D36" w:rsidP="00893D36">
      <w:pPr>
        <w:pStyle w:val="ListParagraph"/>
        <w:numPr>
          <w:ilvl w:val="0"/>
          <w:numId w:val="2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</w:rPr>
        <w:t>Led oral interviews</w:t>
      </w:r>
      <w:r w:rsidR="005F7D97">
        <w:rPr>
          <w:rFonts w:ascii="Century Schoolbook" w:hAnsi="Century Schoolbook" w:cs="Didot"/>
        </w:rPr>
        <w:t>.</w:t>
      </w:r>
    </w:p>
    <w:p w14:paraId="24E62899" w14:textId="06612880" w:rsidR="008C5622" w:rsidRPr="00C728C0" w:rsidRDefault="00893D36" w:rsidP="008C5622">
      <w:pPr>
        <w:pStyle w:val="ListParagraph"/>
        <w:numPr>
          <w:ilvl w:val="0"/>
          <w:numId w:val="2"/>
        </w:num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</w:rPr>
        <w:t xml:space="preserve">Worked with colleagues to form the website that would represent the research. </w:t>
      </w:r>
      <w:r w:rsidRPr="008C5622">
        <w:rPr>
          <w:rFonts w:ascii="Century Schoolbook" w:hAnsi="Century Schoolbook" w:cs="Didot"/>
        </w:rPr>
        <w:t xml:space="preserve"> </w:t>
      </w:r>
    </w:p>
    <w:p w14:paraId="6E83E427" w14:textId="77777777" w:rsidR="001460B4" w:rsidRDefault="001460B4" w:rsidP="00B62DFA">
      <w:pPr>
        <w:rPr>
          <w:rFonts w:ascii="Century Schoolbook" w:hAnsi="Century Schoolbook" w:cs="Didot"/>
          <w:b/>
          <w:sz w:val="28"/>
          <w:szCs w:val="28"/>
        </w:rPr>
      </w:pPr>
    </w:p>
    <w:p w14:paraId="0D336992" w14:textId="2948C9CA" w:rsidR="00B62DFA" w:rsidRDefault="008E33A8" w:rsidP="00B62DFA">
      <w:pPr>
        <w:pBdr>
          <w:bottom w:val="single" w:sz="12" w:space="1" w:color="auto"/>
        </w:pBdr>
        <w:rPr>
          <w:rFonts w:ascii="Century Schoolbook" w:hAnsi="Century Schoolbook" w:cs="Didot"/>
          <w:b/>
          <w:sz w:val="28"/>
          <w:szCs w:val="28"/>
        </w:rPr>
      </w:pPr>
      <w:r>
        <w:rPr>
          <w:rFonts w:ascii="Century Schoolbook" w:hAnsi="Century Schoolbook" w:cs="Didot"/>
          <w:b/>
          <w:sz w:val="28"/>
          <w:szCs w:val="28"/>
        </w:rPr>
        <w:t xml:space="preserve">SELECTED </w:t>
      </w:r>
      <w:r w:rsidR="00B62DFA">
        <w:rPr>
          <w:rFonts w:ascii="Century Schoolbook" w:hAnsi="Century Schoolbook" w:cs="Didot"/>
          <w:b/>
          <w:sz w:val="28"/>
          <w:szCs w:val="28"/>
        </w:rPr>
        <w:t>ACADEMIC ACHIEVEMENTS</w:t>
      </w:r>
      <w:r w:rsidR="001460B4">
        <w:rPr>
          <w:rFonts w:ascii="Century Schoolbook" w:hAnsi="Century Schoolbook" w:cs="Didot"/>
          <w:b/>
          <w:sz w:val="28"/>
          <w:szCs w:val="28"/>
        </w:rPr>
        <w:t xml:space="preserve"> </w:t>
      </w:r>
    </w:p>
    <w:p w14:paraId="1992FE55" w14:textId="28A96F23" w:rsidR="00EB7DD2" w:rsidRDefault="00EB7DD2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E24358">
        <w:rPr>
          <w:rFonts w:ascii="Century Schoolbook" w:hAnsi="Century Schoolbook" w:cs="Didot"/>
          <w:bCs/>
        </w:rPr>
        <w:t>Graduate Student Fellowship, Baylor University</w:t>
      </w:r>
      <w:r w:rsidR="00A377A3">
        <w:rPr>
          <w:rFonts w:ascii="Century Schoolbook" w:hAnsi="Century Schoolbook" w:cs="Didot"/>
          <w:bCs/>
        </w:rPr>
        <w:tab/>
        <w:t xml:space="preserve">2020 </w:t>
      </w:r>
      <w:r w:rsidR="00EE1588">
        <w:rPr>
          <w:rFonts w:ascii="Century Schoolbook" w:hAnsi="Century Schoolbook" w:cs="Didot"/>
          <w:bCs/>
        </w:rPr>
        <w:t>–</w:t>
      </w:r>
      <w:r w:rsidR="00A377A3">
        <w:rPr>
          <w:rFonts w:ascii="Century Schoolbook" w:hAnsi="Century Schoolbook" w:cs="Didot"/>
          <w:bCs/>
        </w:rPr>
        <w:t xml:space="preserve"> Present</w:t>
      </w:r>
    </w:p>
    <w:p w14:paraId="543B4C25" w14:textId="4AF031D2" w:rsidR="008F3248" w:rsidRDefault="008F3248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Conyers Scholars Program</w:t>
      </w:r>
      <w:r>
        <w:rPr>
          <w:rFonts w:ascii="Century Schoolbook" w:hAnsi="Century Schoolbook" w:cs="Didot"/>
          <w:bCs/>
        </w:rPr>
        <w:tab/>
        <w:t>2023</w:t>
      </w:r>
      <w:r w:rsidR="006E0980">
        <w:rPr>
          <w:rFonts w:ascii="Century Schoolbook" w:hAnsi="Century Schoolbook" w:cs="Didot"/>
          <w:bCs/>
        </w:rPr>
        <w:t xml:space="preserve"> </w:t>
      </w:r>
      <w:r w:rsidR="006E0980">
        <w:rPr>
          <w:rFonts w:ascii="Century Schoolbook" w:hAnsi="Century Schoolbook" w:cs="Didot"/>
          <w:bCs/>
        </w:rPr>
        <w:softHyphen/>
        <w:t>– 2024</w:t>
      </w:r>
    </w:p>
    <w:p w14:paraId="1FBC5383" w14:textId="381D1941" w:rsidR="00EE1588" w:rsidRDefault="00EE1588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proofErr w:type="spellStart"/>
      <w:r>
        <w:rPr>
          <w:rFonts w:ascii="Century Schoolbook" w:hAnsi="Century Schoolbook" w:cs="Didot"/>
          <w:bCs/>
        </w:rPr>
        <w:t>Summersell</w:t>
      </w:r>
      <w:proofErr w:type="spellEnd"/>
      <w:r>
        <w:rPr>
          <w:rFonts w:ascii="Century Schoolbook" w:hAnsi="Century Schoolbook" w:cs="Didot"/>
          <w:bCs/>
        </w:rPr>
        <w:t xml:space="preserve"> Center for the Study of the South</w:t>
      </w:r>
      <w:r>
        <w:rPr>
          <w:rFonts w:ascii="Century Schoolbook" w:hAnsi="Century Schoolbook" w:cs="Didot"/>
          <w:bCs/>
        </w:rPr>
        <w:tab/>
        <w:t>2023</w:t>
      </w:r>
    </w:p>
    <w:p w14:paraId="21BE22B5" w14:textId="71233028" w:rsidR="00EE1588" w:rsidRPr="00E24358" w:rsidRDefault="00EE1588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 xml:space="preserve">     Travel Grant Recipient</w:t>
      </w:r>
    </w:p>
    <w:p w14:paraId="5D9FA098" w14:textId="3A54BE13" w:rsidR="00EB7DD2" w:rsidRPr="00E24358" w:rsidRDefault="00EB7DD2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E24358">
        <w:rPr>
          <w:rFonts w:ascii="Century Schoolbook" w:hAnsi="Century Schoolbook" w:cs="Didot"/>
          <w:bCs/>
        </w:rPr>
        <w:t>Keller Key Recipient, UNA</w:t>
      </w:r>
      <w:r w:rsidR="00A377A3">
        <w:rPr>
          <w:rFonts w:ascii="Century Schoolbook" w:hAnsi="Century Schoolbook" w:cs="Didot"/>
          <w:bCs/>
        </w:rPr>
        <w:tab/>
        <w:t>2020</w:t>
      </w:r>
    </w:p>
    <w:p w14:paraId="3AD325BA" w14:textId="138B9CCB" w:rsidR="00EB7DD2" w:rsidRPr="00E24358" w:rsidRDefault="00EB7DD2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E24358">
        <w:rPr>
          <w:rFonts w:ascii="Century Schoolbook" w:hAnsi="Century Schoolbook" w:cs="Didot"/>
          <w:bCs/>
        </w:rPr>
        <w:t>Outstanding English Graduate, UNA</w:t>
      </w:r>
      <w:r w:rsidR="00A377A3">
        <w:rPr>
          <w:rFonts w:ascii="Century Schoolbook" w:hAnsi="Century Schoolbook" w:cs="Didot"/>
          <w:bCs/>
        </w:rPr>
        <w:tab/>
        <w:t>2020</w:t>
      </w:r>
    </w:p>
    <w:p w14:paraId="515B1547" w14:textId="52DDEBC9" w:rsidR="00EB7DD2" w:rsidRPr="00E24358" w:rsidRDefault="00EB7DD2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E24358">
        <w:rPr>
          <w:rFonts w:ascii="Century Schoolbook" w:hAnsi="Century Schoolbook" w:cs="Didot"/>
          <w:bCs/>
        </w:rPr>
        <w:t>Outstanding History Graduate, UN</w:t>
      </w:r>
      <w:r w:rsidR="005F246B">
        <w:rPr>
          <w:rFonts w:ascii="Century Schoolbook" w:hAnsi="Century Schoolbook" w:cs="Didot"/>
          <w:bCs/>
        </w:rPr>
        <w:t>A</w:t>
      </w:r>
      <w:r w:rsidR="00A377A3">
        <w:rPr>
          <w:rFonts w:ascii="Century Schoolbook" w:hAnsi="Century Schoolbook" w:cs="Didot"/>
          <w:bCs/>
        </w:rPr>
        <w:tab/>
        <w:t>2020</w:t>
      </w:r>
    </w:p>
    <w:p w14:paraId="45B05AAA" w14:textId="503DBD1D" w:rsidR="00EB7DD2" w:rsidRPr="00E24358" w:rsidRDefault="00EB7DD2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E24358">
        <w:rPr>
          <w:rFonts w:ascii="Century Schoolbook" w:hAnsi="Century Schoolbook" w:cs="Didot"/>
          <w:bCs/>
        </w:rPr>
        <w:t xml:space="preserve">Outstanding </w:t>
      </w:r>
      <w:r w:rsidR="00B74404" w:rsidRPr="00E24358">
        <w:rPr>
          <w:rFonts w:ascii="Century Schoolbook" w:hAnsi="Century Schoolbook" w:cs="Didot"/>
          <w:bCs/>
        </w:rPr>
        <w:t>Academic Achievement</w:t>
      </w:r>
      <w:r w:rsidRPr="00E24358">
        <w:rPr>
          <w:rFonts w:ascii="Century Schoolbook" w:hAnsi="Century Schoolbook" w:cs="Didot"/>
          <w:bCs/>
        </w:rPr>
        <w:t>, UNA</w:t>
      </w:r>
      <w:r w:rsidR="00B74404" w:rsidRPr="00E24358">
        <w:rPr>
          <w:rFonts w:ascii="Century Schoolbook" w:hAnsi="Century Schoolbook" w:cs="Didot"/>
          <w:bCs/>
        </w:rPr>
        <w:t xml:space="preserve"> Honors College</w:t>
      </w:r>
      <w:r w:rsidRPr="00E24358">
        <w:rPr>
          <w:rFonts w:ascii="Century Schoolbook" w:hAnsi="Century Schoolbook" w:cs="Didot"/>
          <w:bCs/>
        </w:rPr>
        <w:t xml:space="preserve"> </w:t>
      </w:r>
      <w:r w:rsidR="00A377A3">
        <w:rPr>
          <w:rFonts w:ascii="Century Schoolbook" w:hAnsi="Century Schoolbook" w:cs="Didot"/>
          <w:bCs/>
        </w:rPr>
        <w:tab/>
        <w:t>2020</w:t>
      </w:r>
    </w:p>
    <w:p w14:paraId="73BA7126" w14:textId="47C79AE5" w:rsidR="00EB7DD2" w:rsidRPr="00E24358" w:rsidRDefault="00EB7DD2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E24358">
        <w:rPr>
          <w:rFonts w:ascii="Century Schoolbook" w:hAnsi="Century Schoolbook" w:cs="Didot"/>
          <w:bCs/>
        </w:rPr>
        <w:t>UNA Foundation Scholarship</w:t>
      </w:r>
      <w:r w:rsidR="00A377A3">
        <w:rPr>
          <w:rFonts w:ascii="Century Schoolbook" w:hAnsi="Century Schoolbook" w:cs="Didot"/>
          <w:bCs/>
        </w:rPr>
        <w:tab/>
      </w:r>
      <w:r w:rsidR="00A377A3" w:rsidRPr="00E24358">
        <w:rPr>
          <w:rFonts w:ascii="Century Schoolbook" w:hAnsi="Century Schoolbook" w:cs="Didot"/>
          <w:bCs/>
        </w:rPr>
        <w:t>2019</w:t>
      </w:r>
      <w:r w:rsidR="006E0980">
        <w:rPr>
          <w:rFonts w:ascii="Century Schoolbook" w:hAnsi="Century Schoolbook" w:cs="Didot"/>
          <w:bCs/>
        </w:rPr>
        <w:t xml:space="preserve"> – </w:t>
      </w:r>
      <w:r w:rsidR="00A377A3" w:rsidRPr="00E24358">
        <w:rPr>
          <w:rFonts w:ascii="Century Schoolbook" w:hAnsi="Century Schoolbook" w:cs="Didot"/>
          <w:bCs/>
        </w:rPr>
        <w:t>2020</w:t>
      </w:r>
    </w:p>
    <w:p w14:paraId="63812493" w14:textId="173EEABB" w:rsidR="00EB7DD2" w:rsidRPr="00E24358" w:rsidRDefault="00EB7DD2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E24358">
        <w:rPr>
          <w:rFonts w:ascii="Century Schoolbook" w:hAnsi="Century Schoolbook" w:cs="Didot"/>
          <w:bCs/>
        </w:rPr>
        <w:t>Pi Kappa Phi (History Honor Society)</w:t>
      </w:r>
      <w:r w:rsidR="00A377A3">
        <w:rPr>
          <w:rFonts w:ascii="Century Schoolbook" w:hAnsi="Century Schoolbook" w:cs="Didot"/>
          <w:bCs/>
        </w:rPr>
        <w:tab/>
      </w:r>
      <w:r w:rsidR="00A377A3" w:rsidRPr="00E24358">
        <w:rPr>
          <w:rFonts w:ascii="Century Schoolbook" w:hAnsi="Century Schoolbook" w:cs="Didot"/>
          <w:bCs/>
        </w:rPr>
        <w:t>2019</w:t>
      </w:r>
      <w:r w:rsidR="006E0980">
        <w:rPr>
          <w:rFonts w:ascii="Century Schoolbook" w:hAnsi="Century Schoolbook" w:cs="Didot"/>
          <w:bCs/>
        </w:rPr>
        <w:t xml:space="preserve"> – </w:t>
      </w:r>
      <w:r w:rsidR="00A377A3" w:rsidRPr="00E24358">
        <w:rPr>
          <w:rFonts w:ascii="Century Schoolbook" w:hAnsi="Century Schoolbook" w:cs="Didot"/>
          <w:bCs/>
        </w:rPr>
        <w:t>2020</w:t>
      </w:r>
    </w:p>
    <w:p w14:paraId="58A36601" w14:textId="18F145D5" w:rsidR="00EB7DD2" w:rsidRPr="00E24358" w:rsidRDefault="00EB7DD2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E24358">
        <w:rPr>
          <w:rFonts w:ascii="Century Schoolbook" w:hAnsi="Century Schoolbook" w:cs="Didot"/>
          <w:bCs/>
        </w:rPr>
        <w:t>Phi Alpha Theta (History Honor Society)</w:t>
      </w:r>
      <w:r w:rsidR="00A377A3">
        <w:rPr>
          <w:rFonts w:ascii="Century Schoolbook" w:hAnsi="Century Schoolbook" w:cs="Didot"/>
          <w:bCs/>
        </w:rPr>
        <w:tab/>
      </w:r>
      <w:r w:rsidR="00A377A3" w:rsidRPr="00E24358">
        <w:rPr>
          <w:rFonts w:ascii="Century Schoolbook" w:hAnsi="Century Schoolbook" w:cs="Didot"/>
          <w:bCs/>
        </w:rPr>
        <w:t>201</w:t>
      </w:r>
      <w:r w:rsidR="00A377A3">
        <w:rPr>
          <w:rFonts w:ascii="Century Schoolbook" w:hAnsi="Century Schoolbook" w:cs="Didot"/>
          <w:bCs/>
        </w:rPr>
        <w:t>8</w:t>
      </w:r>
      <w:r w:rsidR="006E0980">
        <w:rPr>
          <w:rFonts w:ascii="Century Schoolbook" w:hAnsi="Century Schoolbook" w:cs="Didot"/>
          <w:bCs/>
        </w:rPr>
        <w:t xml:space="preserve"> – </w:t>
      </w:r>
      <w:r w:rsidR="00A377A3" w:rsidRPr="00E24358">
        <w:rPr>
          <w:rFonts w:ascii="Century Schoolbook" w:hAnsi="Century Schoolbook" w:cs="Didot"/>
          <w:bCs/>
        </w:rPr>
        <w:t>2020</w:t>
      </w:r>
    </w:p>
    <w:p w14:paraId="7CC447C8" w14:textId="68447055" w:rsidR="00EB7DD2" w:rsidRPr="00E24358" w:rsidRDefault="00EB7DD2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E24358">
        <w:rPr>
          <w:rFonts w:ascii="Century Schoolbook" w:hAnsi="Century Schoolbook" w:cs="Didot"/>
          <w:bCs/>
        </w:rPr>
        <w:t>Sigma Tau Delta</w:t>
      </w:r>
      <w:r w:rsidR="00C0778C">
        <w:rPr>
          <w:rFonts w:ascii="Century Schoolbook" w:hAnsi="Century Schoolbook" w:cs="Didot"/>
          <w:bCs/>
        </w:rPr>
        <w:t xml:space="preserve"> </w:t>
      </w:r>
      <w:r w:rsidRPr="00E24358">
        <w:rPr>
          <w:rFonts w:ascii="Century Schoolbook" w:hAnsi="Century Schoolbook" w:cs="Didot"/>
          <w:bCs/>
        </w:rPr>
        <w:t>(English Honor Society)</w:t>
      </w:r>
      <w:r w:rsidR="00A377A3">
        <w:rPr>
          <w:rFonts w:ascii="Century Schoolbook" w:hAnsi="Century Schoolbook" w:cs="Didot"/>
          <w:bCs/>
        </w:rPr>
        <w:tab/>
      </w:r>
      <w:r w:rsidR="00A377A3" w:rsidRPr="00E24358">
        <w:rPr>
          <w:rFonts w:ascii="Century Schoolbook" w:hAnsi="Century Schoolbook" w:cs="Didot"/>
          <w:bCs/>
        </w:rPr>
        <w:t>2019</w:t>
      </w:r>
      <w:r w:rsidR="006E0980">
        <w:rPr>
          <w:rFonts w:ascii="Century Schoolbook" w:hAnsi="Century Schoolbook" w:cs="Didot"/>
          <w:bCs/>
        </w:rPr>
        <w:t xml:space="preserve"> – </w:t>
      </w:r>
      <w:r w:rsidR="00A377A3" w:rsidRPr="00E24358">
        <w:rPr>
          <w:rFonts w:ascii="Century Schoolbook" w:hAnsi="Century Schoolbook" w:cs="Didot"/>
          <w:bCs/>
        </w:rPr>
        <w:t>2020</w:t>
      </w:r>
    </w:p>
    <w:p w14:paraId="322F504F" w14:textId="77777777" w:rsidR="00827974" w:rsidRPr="00827974" w:rsidRDefault="00827974" w:rsidP="00827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656D03" w14:textId="77777777" w:rsidR="006E0980" w:rsidRDefault="006E0980" w:rsidP="00B151A9">
      <w:pPr>
        <w:pBdr>
          <w:bottom w:val="single" w:sz="12" w:space="1" w:color="auto"/>
        </w:pBdr>
        <w:rPr>
          <w:rFonts w:ascii="Century Schoolbook" w:hAnsi="Century Schoolbook" w:cs="Didot"/>
          <w:b/>
          <w:sz w:val="28"/>
          <w:szCs w:val="28"/>
        </w:rPr>
      </w:pPr>
    </w:p>
    <w:p w14:paraId="28CA829B" w14:textId="24965C73" w:rsidR="00B151A9" w:rsidRDefault="00B151A9" w:rsidP="00B151A9">
      <w:pPr>
        <w:pBdr>
          <w:bottom w:val="single" w:sz="12" w:space="1" w:color="auto"/>
        </w:pBdr>
        <w:rPr>
          <w:rFonts w:ascii="Century Schoolbook" w:hAnsi="Century Schoolbook" w:cs="Didot"/>
          <w:b/>
          <w:sz w:val="28"/>
          <w:szCs w:val="28"/>
        </w:rPr>
      </w:pPr>
      <w:r>
        <w:rPr>
          <w:rFonts w:ascii="Century Schoolbook" w:hAnsi="Century Schoolbook" w:cs="Didot"/>
          <w:b/>
          <w:sz w:val="28"/>
          <w:szCs w:val="28"/>
        </w:rPr>
        <w:lastRenderedPageBreak/>
        <w:t>CONFERENCES</w:t>
      </w:r>
    </w:p>
    <w:p w14:paraId="5D0CA011" w14:textId="7107B758" w:rsidR="00D623CE" w:rsidRPr="00A377A3" w:rsidRDefault="00A377A3" w:rsidP="00A377A3">
      <w:pPr>
        <w:tabs>
          <w:tab w:val="right" w:pos="9360"/>
        </w:tabs>
        <w:rPr>
          <w:rFonts w:ascii="Century Schoolbook" w:hAnsi="Century Schoolbook" w:cs="Didot"/>
          <w:b/>
          <w:sz w:val="28"/>
          <w:szCs w:val="28"/>
        </w:rPr>
      </w:pPr>
      <w:r>
        <w:rPr>
          <w:rFonts w:ascii="Century Schoolbook" w:hAnsi="Century Schoolbook" w:cs="Didot"/>
          <w:b/>
          <w:sz w:val="28"/>
          <w:szCs w:val="28"/>
        </w:rPr>
        <w:softHyphen/>
      </w:r>
      <w:r>
        <w:rPr>
          <w:rFonts w:ascii="Century Schoolbook" w:hAnsi="Century Schoolbook" w:cs="Didot"/>
          <w:b/>
          <w:sz w:val="28"/>
          <w:szCs w:val="28"/>
        </w:rPr>
        <w:softHyphen/>
      </w:r>
      <w:r>
        <w:rPr>
          <w:rFonts w:ascii="Century Schoolbook" w:hAnsi="Century Schoolbook" w:cs="Didot"/>
          <w:b/>
          <w:sz w:val="28"/>
          <w:szCs w:val="28"/>
        </w:rPr>
        <w:softHyphen/>
      </w:r>
      <w:r>
        <w:rPr>
          <w:rFonts w:ascii="Century Schoolbook" w:hAnsi="Century Schoolbook" w:cs="Didot"/>
          <w:b/>
          <w:sz w:val="28"/>
          <w:szCs w:val="28"/>
        </w:rPr>
        <w:softHyphen/>
      </w:r>
      <w:r>
        <w:rPr>
          <w:rFonts w:ascii="Century Schoolbook" w:hAnsi="Century Schoolbook" w:cs="Didot"/>
          <w:b/>
          <w:sz w:val="28"/>
          <w:szCs w:val="28"/>
        </w:rPr>
        <w:softHyphen/>
      </w:r>
      <w:r>
        <w:rPr>
          <w:rFonts w:ascii="Century Schoolbook" w:hAnsi="Century Schoolbook" w:cs="Didot"/>
          <w:b/>
          <w:sz w:val="28"/>
          <w:szCs w:val="28"/>
        </w:rPr>
        <w:softHyphen/>
      </w:r>
      <w:r>
        <w:rPr>
          <w:rFonts w:ascii="Century Schoolbook" w:hAnsi="Century Schoolbook" w:cs="Didot"/>
          <w:b/>
          <w:sz w:val="28"/>
          <w:szCs w:val="28"/>
        </w:rPr>
        <w:softHyphen/>
      </w:r>
      <w:r>
        <w:rPr>
          <w:rFonts w:ascii="Century Schoolbook" w:hAnsi="Century Schoolbook" w:cs="Didot"/>
          <w:b/>
          <w:sz w:val="28"/>
          <w:szCs w:val="28"/>
        </w:rPr>
        <w:softHyphen/>
      </w:r>
      <w:r w:rsidR="00D623CE" w:rsidRPr="00D623CE">
        <w:rPr>
          <w:rFonts w:ascii="Century Schoolbook" w:hAnsi="Century Schoolbook" w:cs="Didot"/>
          <w:b/>
        </w:rPr>
        <w:t>Southern Historical Association Conference</w:t>
      </w:r>
      <w:r w:rsidR="00D623CE">
        <w:rPr>
          <w:rFonts w:ascii="Century Schoolbook" w:hAnsi="Century Schoolbook" w:cs="Didot"/>
          <w:b/>
        </w:rPr>
        <w:t xml:space="preserve"> [accepted]</w:t>
      </w:r>
      <w:r>
        <w:rPr>
          <w:rFonts w:ascii="Century Schoolbook" w:hAnsi="Century Schoolbook" w:cs="Didot"/>
          <w:b/>
        </w:rPr>
        <w:tab/>
      </w:r>
      <w:r w:rsidR="008A392E">
        <w:rPr>
          <w:rFonts w:ascii="Century Schoolbook" w:hAnsi="Century Schoolbook" w:cs="Didot"/>
          <w:bCs/>
        </w:rPr>
        <w:t>November</w:t>
      </w:r>
      <w:r>
        <w:rPr>
          <w:rFonts w:ascii="Century Schoolbook" w:hAnsi="Century Schoolbook" w:cs="Didot"/>
          <w:b/>
        </w:rPr>
        <w:t xml:space="preserve"> </w:t>
      </w:r>
      <w:r w:rsidRPr="00A377A3">
        <w:rPr>
          <w:rFonts w:ascii="Century Schoolbook" w:hAnsi="Century Schoolbook" w:cs="Didot"/>
          <w:bCs/>
        </w:rPr>
        <w:t>2023</w:t>
      </w:r>
    </w:p>
    <w:p w14:paraId="01A45669" w14:textId="553ED603" w:rsidR="00C728C0" w:rsidRDefault="00D623CE" w:rsidP="00B151A9">
      <w:p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/>
        </w:rPr>
        <w:t xml:space="preserve">Panel Organizer – </w:t>
      </w:r>
      <w:r w:rsidRPr="00414C0C">
        <w:rPr>
          <w:rFonts w:ascii="Century Schoolbook" w:hAnsi="Century Schoolbook" w:cs="Didot"/>
          <w:bCs/>
        </w:rPr>
        <w:t>Grassroots Resistance in the Jim Crow South</w:t>
      </w:r>
    </w:p>
    <w:p w14:paraId="666469D4" w14:textId="77777777" w:rsidR="006048C8" w:rsidRPr="006048C8" w:rsidRDefault="006048C8" w:rsidP="00B151A9">
      <w:pPr>
        <w:rPr>
          <w:rFonts w:ascii="Century Schoolbook" w:hAnsi="Century Schoolbook" w:cs="Didot"/>
          <w:b/>
        </w:rPr>
      </w:pPr>
    </w:p>
    <w:p w14:paraId="70A3D818" w14:textId="1913DCEE" w:rsidR="000B7887" w:rsidRDefault="000B7887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/>
        </w:rPr>
        <w:t>Conference on Faith and History</w:t>
      </w:r>
      <w:r w:rsidR="00A377A3">
        <w:rPr>
          <w:rFonts w:ascii="Century Schoolbook" w:hAnsi="Century Schoolbook" w:cs="Didot"/>
          <w:b/>
        </w:rPr>
        <w:tab/>
        <w:t xml:space="preserve"> </w:t>
      </w:r>
      <w:r w:rsidR="008A392E">
        <w:rPr>
          <w:rFonts w:ascii="Century Schoolbook" w:hAnsi="Century Schoolbook" w:cs="Didot"/>
          <w:bCs/>
        </w:rPr>
        <w:t>April</w:t>
      </w:r>
      <w:r w:rsidR="00A377A3">
        <w:rPr>
          <w:rFonts w:ascii="Century Schoolbook" w:hAnsi="Century Schoolbook" w:cs="Didot"/>
          <w:b/>
        </w:rPr>
        <w:t xml:space="preserve"> </w:t>
      </w:r>
      <w:r w:rsidR="00A377A3" w:rsidRPr="00A377A3">
        <w:rPr>
          <w:rFonts w:ascii="Century Schoolbook" w:hAnsi="Century Schoolbook" w:cs="Didot"/>
          <w:bCs/>
        </w:rPr>
        <w:t>2022</w:t>
      </w:r>
    </w:p>
    <w:p w14:paraId="1910A4F1" w14:textId="5E0164A9" w:rsidR="000B7887" w:rsidRPr="000B7887" w:rsidRDefault="000B7887" w:rsidP="00A377A3">
      <w:pPr>
        <w:tabs>
          <w:tab w:val="right" w:pos="9360"/>
        </w:tabs>
        <w:rPr>
          <w:rFonts w:ascii="Century Schoolbook" w:hAnsi="Century Schoolbook" w:cs="Didot"/>
          <w:b/>
        </w:rPr>
      </w:pPr>
      <w:r w:rsidRPr="000B7887">
        <w:rPr>
          <w:rFonts w:ascii="Century Schoolbook" w:hAnsi="Century Schoolbook" w:cs="Didot"/>
          <w:b/>
        </w:rPr>
        <w:t>Presenter</w:t>
      </w:r>
    </w:p>
    <w:p w14:paraId="58A6005C" w14:textId="77777777" w:rsidR="000B7887" w:rsidRDefault="000B7887" w:rsidP="000B7887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“Southern Women in Black and White: Writing Race in 1954”</w:t>
      </w:r>
      <w:r>
        <w:rPr>
          <w:rFonts w:ascii="Century Schoolbook" w:hAnsi="Century Schoolbook" w:cs="Didot"/>
          <w:bCs/>
        </w:rPr>
        <w:tab/>
      </w:r>
      <w:r>
        <w:rPr>
          <w:rFonts w:ascii="Century Schoolbook" w:hAnsi="Century Schoolbook" w:cs="Didot"/>
          <w:bCs/>
        </w:rPr>
        <w:tab/>
      </w:r>
    </w:p>
    <w:p w14:paraId="5EDC70E4" w14:textId="77777777" w:rsidR="0040662D" w:rsidRDefault="000B7887" w:rsidP="00B151A9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“Spiritual Stories: Faith and Resistance in Oral History”</w:t>
      </w:r>
    </w:p>
    <w:p w14:paraId="7E91D20B" w14:textId="4B00201A" w:rsidR="000B7887" w:rsidRPr="0040662D" w:rsidRDefault="000B7887" w:rsidP="00B151A9">
      <w:pPr>
        <w:rPr>
          <w:rFonts w:ascii="Century Schoolbook" w:hAnsi="Century Schoolbook" w:cs="Didot"/>
          <w:bCs/>
        </w:rPr>
      </w:pPr>
      <w:r w:rsidRPr="008D2006">
        <w:rPr>
          <w:rFonts w:ascii="Century Schoolbook" w:hAnsi="Century Schoolbook" w:cs="Didot"/>
          <w:b/>
        </w:rPr>
        <w:t>Commenter</w:t>
      </w:r>
    </w:p>
    <w:p w14:paraId="19A7CD8A" w14:textId="405AA629" w:rsidR="000B7887" w:rsidRPr="008D2006" w:rsidRDefault="000B7887" w:rsidP="00B151A9">
      <w:pPr>
        <w:rPr>
          <w:rFonts w:ascii="Century Schoolbook" w:eastAsia="Times New Roman" w:hAnsi="Century Schoolbook" w:cs="Times New Roman"/>
        </w:rPr>
      </w:pPr>
      <w:r w:rsidRPr="000B7887">
        <w:rPr>
          <w:rFonts w:ascii="Century Schoolbook" w:eastAsia="Times New Roman" w:hAnsi="Century Schoolbook" w:cs="Calibri"/>
          <w:color w:val="000000"/>
          <w:bdr w:val="none" w:sz="0" w:space="0" w:color="auto" w:frame="1"/>
          <w:shd w:val="clear" w:color="auto" w:fill="FFFFFF"/>
        </w:rPr>
        <w:t>Black American Political, Civic, and Religious Leadership</w:t>
      </w:r>
      <w:r w:rsidRPr="008D2006">
        <w:rPr>
          <w:rFonts w:ascii="Century Schoolbook" w:eastAsia="Times New Roman" w:hAnsi="Century Schoolbook" w:cs="Calibri"/>
          <w:color w:val="000000"/>
          <w:bdr w:val="none" w:sz="0" w:space="0" w:color="auto" w:frame="1"/>
          <w:shd w:val="clear" w:color="auto" w:fill="FFFFFF"/>
        </w:rPr>
        <w:t xml:space="preserve"> Panel</w:t>
      </w:r>
    </w:p>
    <w:p w14:paraId="51FB86F8" w14:textId="77777777" w:rsidR="000B7887" w:rsidRPr="000B7887" w:rsidRDefault="000B7887" w:rsidP="00B151A9">
      <w:pPr>
        <w:rPr>
          <w:rFonts w:ascii="Century Schoolbook" w:hAnsi="Century Schoolbook" w:cs="Didot"/>
          <w:bCs/>
        </w:rPr>
      </w:pPr>
    </w:p>
    <w:p w14:paraId="1110655F" w14:textId="4019797B" w:rsidR="00A377A3" w:rsidRDefault="00B151A9" w:rsidP="00A377A3">
      <w:pPr>
        <w:tabs>
          <w:tab w:val="right" w:pos="9360"/>
        </w:tabs>
        <w:rPr>
          <w:rFonts w:ascii="Century Schoolbook" w:hAnsi="Century Schoolbook" w:cs="Didot"/>
          <w:b/>
        </w:rPr>
      </w:pPr>
      <w:r w:rsidRPr="00290CF9">
        <w:rPr>
          <w:rFonts w:ascii="Century Schoolbook" w:hAnsi="Century Schoolbook" w:cs="Didot"/>
          <w:b/>
        </w:rPr>
        <w:t>Alabama Association</w:t>
      </w:r>
      <w:r>
        <w:rPr>
          <w:rFonts w:ascii="Century Schoolbook" w:hAnsi="Century Schoolbook" w:cs="Didot"/>
          <w:b/>
        </w:rPr>
        <w:t xml:space="preserve"> </w:t>
      </w:r>
      <w:r w:rsidRPr="00290CF9">
        <w:rPr>
          <w:rFonts w:ascii="Century Schoolbook" w:hAnsi="Century Schoolbook" w:cs="Didot"/>
          <w:b/>
        </w:rPr>
        <w:t>of Historians Conferenc</w:t>
      </w:r>
      <w:r w:rsidR="00A377A3">
        <w:rPr>
          <w:rFonts w:ascii="Century Schoolbook" w:hAnsi="Century Schoolbook" w:cs="Didot"/>
          <w:b/>
        </w:rPr>
        <w:t>e</w:t>
      </w:r>
      <w:r w:rsidR="00A377A3">
        <w:rPr>
          <w:rFonts w:ascii="Century Schoolbook" w:hAnsi="Century Schoolbook" w:cs="Didot"/>
          <w:b/>
        </w:rPr>
        <w:tab/>
      </w:r>
      <w:r w:rsidR="00A377A3">
        <w:rPr>
          <w:rFonts w:ascii="Century Schoolbook" w:hAnsi="Century Schoolbook" w:cs="Didot"/>
          <w:bCs/>
        </w:rPr>
        <w:t>January 2</w:t>
      </w:r>
      <w:r w:rsidR="00A377A3" w:rsidRPr="00E24358">
        <w:rPr>
          <w:rFonts w:ascii="Century Schoolbook" w:hAnsi="Century Schoolbook" w:cs="Didot"/>
          <w:bCs/>
        </w:rPr>
        <w:t>020</w:t>
      </w:r>
    </w:p>
    <w:p w14:paraId="2C487E84" w14:textId="39085E24" w:rsidR="00A377A3" w:rsidRDefault="00A377A3" w:rsidP="00A377A3">
      <w:pPr>
        <w:tabs>
          <w:tab w:val="right" w:pos="9360"/>
        </w:tabs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/>
        </w:rPr>
        <w:t>Presenter</w:t>
      </w:r>
    </w:p>
    <w:p w14:paraId="78B4E3F4" w14:textId="4783F485" w:rsidR="00E11738" w:rsidRDefault="00B151A9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 xml:space="preserve">“In Their Own Words: The Shoals’ Reaction to </w:t>
      </w:r>
      <w:r w:rsidRPr="00290CF9">
        <w:rPr>
          <w:rFonts w:ascii="Century Schoolbook" w:hAnsi="Century Schoolbook" w:cs="Didot"/>
          <w:bCs/>
          <w:i/>
          <w:iCs/>
        </w:rPr>
        <w:t>Brown v Board</w:t>
      </w:r>
      <w:r>
        <w:rPr>
          <w:rFonts w:ascii="Century Schoolbook" w:hAnsi="Century Schoolbook" w:cs="Didot"/>
          <w:bCs/>
        </w:rPr>
        <w:t>”</w:t>
      </w:r>
    </w:p>
    <w:p w14:paraId="3CBA3D44" w14:textId="4FCD1E1D" w:rsidR="00EC38A6" w:rsidRDefault="00EC38A6" w:rsidP="00B62DFA">
      <w:pPr>
        <w:rPr>
          <w:rFonts w:ascii="Century Schoolbook" w:hAnsi="Century Schoolbook" w:cs="Didot"/>
          <w:bCs/>
        </w:rPr>
      </w:pPr>
    </w:p>
    <w:p w14:paraId="05266DE3" w14:textId="2E524BB2" w:rsidR="0025125C" w:rsidRDefault="00EC38A6" w:rsidP="00B62DFA">
      <w:pPr>
        <w:pBdr>
          <w:bottom w:val="single" w:sz="12" w:space="1" w:color="auto"/>
        </w:pBdr>
        <w:rPr>
          <w:rFonts w:ascii="Century Schoolbook" w:hAnsi="Century Schoolbook" w:cs="Didot"/>
          <w:b/>
          <w:sz w:val="28"/>
          <w:szCs w:val="28"/>
        </w:rPr>
      </w:pPr>
      <w:r w:rsidRPr="00EC38A6">
        <w:rPr>
          <w:rFonts w:ascii="Century Schoolbook" w:hAnsi="Century Schoolbook" w:cs="Didot"/>
          <w:b/>
          <w:sz w:val="28"/>
          <w:szCs w:val="28"/>
        </w:rPr>
        <w:t>PUBLICATIONS</w:t>
      </w:r>
    </w:p>
    <w:p w14:paraId="03266BB1" w14:textId="77777777" w:rsidR="006E0980" w:rsidRDefault="006E0980" w:rsidP="006E0980">
      <w:pPr>
        <w:tabs>
          <w:tab w:val="right" w:pos="9360"/>
        </w:tabs>
        <w:rPr>
          <w:rFonts w:ascii="Century Schoolbook" w:hAnsi="Century Schoolbook" w:cs="Didot"/>
          <w:b/>
        </w:rPr>
      </w:pPr>
      <w:r w:rsidRPr="008E2D12">
        <w:rPr>
          <w:rFonts w:ascii="Century Schoolbook" w:hAnsi="Century Schoolbook" w:cs="Didot"/>
          <w:b/>
        </w:rPr>
        <w:t>Book Review</w:t>
      </w:r>
      <w:r>
        <w:rPr>
          <w:rFonts w:ascii="Century Schoolbook" w:hAnsi="Century Schoolbook" w:cs="Didot"/>
          <w:b/>
        </w:rPr>
        <w:t>s</w:t>
      </w:r>
      <w:r w:rsidRPr="008E2D12">
        <w:rPr>
          <w:rFonts w:ascii="Century Schoolbook" w:hAnsi="Century Schoolbook" w:cs="Didot"/>
          <w:b/>
        </w:rPr>
        <w:t xml:space="preserve"> </w:t>
      </w:r>
    </w:p>
    <w:p w14:paraId="73FE0CDC" w14:textId="1F3A96E6" w:rsidR="006E0980" w:rsidRPr="006E0980" w:rsidRDefault="006E0980" w:rsidP="006E0980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/>
          <w:i/>
          <w:iCs/>
        </w:rPr>
        <w:t xml:space="preserve">Fides </w:t>
      </w:r>
      <w:r w:rsidR="00ED4331">
        <w:rPr>
          <w:rFonts w:ascii="Century Schoolbook" w:hAnsi="Century Schoolbook" w:cs="Didot"/>
          <w:b/>
          <w:i/>
          <w:iCs/>
        </w:rPr>
        <w:t>e</w:t>
      </w:r>
      <w:r>
        <w:rPr>
          <w:rFonts w:ascii="Century Schoolbook" w:hAnsi="Century Schoolbook" w:cs="Didot"/>
          <w:b/>
          <w:i/>
          <w:iCs/>
        </w:rPr>
        <w:t>t Historia</w:t>
      </w:r>
      <w:r>
        <w:rPr>
          <w:rFonts w:ascii="Century Schoolbook" w:hAnsi="Century Schoolbook" w:cs="Didot"/>
          <w:b/>
          <w:i/>
          <w:iCs/>
        </w:rPr>
        <w:tab/>
      </w:r>
      <w:r>
        <w:rPr>
          <w:rFonts w:ascii="Century Schoolbook" w:hAnsi="Century Schoolbook" w:cs="Didot"/>
          <w:bCs/>
        </w:rPr>
        <w:t>Forthcoming</w:t>
      </w:r>
    </w:p>
    <w:p w14:paraId="74405087" w14:textId="77777777" w:rsidR="006E0980" w:rsidRDefault="006E0980" w:rsidP="006E0980">
      <w:pPr>
        <w:tabs>
          <w:tab w:val="right" w:pos="9360"/>
        </w:tabs>
        <w:rPr>
          <w:rFonts w:ascii="Century Schoolbook" w:hAnsi="Century Schoolbook" w:cs="Didot"/>
          <w:bCs/>
          <w:i/>
          <w:iCs/>
        </w:rPr>
      </w:pPr>
      <w:r>
        <w:rPr>
          <w:rFonts w:ascii="Century Schoolbook" w:hAnsi="Century Schoolbook" w:cs="Didot"/>
          <w:bCs/>
          <w:i/>
          <w:iCs/>
        </w:rPr>
        <w:t>We Will Be Free: The Life and Faith of Sojourner Truth</w:t>
      </w:r>
    </w:p>
    <w:p w14:paraId="625E3E81" w14:textId="77777777" w:rsidR="006E0980" w:rsidRPr="006E0980" w:rsidRDefault="006E0980" w:rsidP="006E0980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Nancy Koester</w:t>
      </w:r>
    </w:p>
    <w:p w14:paraId="5490D79E" w14:textId="77777777" w:rsidR="006E0980" w:rsidRPr="00A377A3" w:rsidRDefault="006E0980" w:rsidP="006E0980">
      <w:pPr>
        <w:tabs>
          <w:tab w:val="right" w:pos="9360"/>
        </w:tabs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/>
        </w:rPr>
        <w:br/>
      </w:r>
      <w:r w:rsidRPr="008E2D12">
        <w:rPr>
          <w:rFonts w:ascii="Century Schoolbook" w:hAnsi="Century Schoolbook" w:cs="Didot"/>
          <w:b/>
          <w:i/>
          <w:iCs/>
        </w:rPr>
        <w:t>Sound Historia</w:t>
      </w:r>
      <w:r>
        <w:rPr>
          <w:rFonts w:ascii="Century Schoolbook" w:hAnsi="Century Schoolbook" w:cs="Didot"/>
          <w:b/>
          <w:i/>
          <w:iCs/>
        </w:rPr>
        <w:t xml:space="preserve">n </w:t>
      </w:r>
      <w:r>
        <w:rPr>
          <w:rFonts w:ascii="Century Schoolbook" w:hAnsi="Century Schoolbook" w:cs="Didot"/>
          <w:b/>
          <w:i/>
          <w:iCs/>
        </w:rPr>
        <w:tab/>
      </w:r>
      <w:r w:rsidRPr="00A377A3">
        <w:rPr>
          <w:rFonts w:ascii="Century Schoolbook" w:hAnsi="Century Schoolbook" w:cs="Didot"/>
          <w:bCs/>
        </w:rPr>
        <w:t>2022</w:t>
      </w:r>
    </w:p>
    <w:p w14:paraId="53ACB2CC" w14:textId="77777777" w:rsidR="006E0980" w:rsidRDefault="006E0980" w:rsidP="006E0980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  <w:i/>
          <w:iCs/>
        </w:rPr>
        <w:t>Lynched: The Power of Memory in a Culture of Terror</w:t>
      </w:r>
      <w:r>
        <w:rPr>
          <w:rFonts w:ascii="Century Schoolbook" w:hAnsi="Century Schoolbook" w:cs="Didot"/>
          <w:bCs/>
        </w:rPr>
        <w:t xml:space="preserve">, </w:t>
      </w:r>
    </w:p>
    <w:p w14:paraId="23541341" w14:textId="77777777" w:rsidR="006E0980" w:rsidRDefault="006E0980" w:rsidP="006E0980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Angela D. Sims</w:t>
      </w:r>
    </w:p>
    <w:p w14:paraId="6B73619A" w14:textId="77777777" w:rsidR="006E0980" w:rsidRPr="00AC39C5" w:rsidRDefault="006E0980" w:rsidP="006E0980">
      <w:pPr>
        <w:rPr>
          <w:rFonts w:ascii="Century Schoolbook" w:hAnsi="Century Schoolbook" w:cs="Didot"/>
          <w:bCs/>
        </w:rPr>
      </w:pPr>
    </w:p>
    <w:p w14:paraId="44744B9A" w14:textId="77777777" w:rsidR="006E0980" w:rsidRDefault="006E0980" w:rsidP="006E0980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8E2D12">
        <w:rPr>
          <w:rFonts w:ascii="Century Schoolbook" w:hAnsi="Century Schoolbook" w:cs="Didot"/>
          <w:b/>
        </w:rPr>
        <w:t>Society for US Intellectual Histo</w:t>
      </w:r>
      <w:r>
        <w:rPr>
          <w:rFonts w:ascii="Century Schoolbook" w:hAnsi="Century Schoolbook" w:cs="Didot"/>
          <w:b/>
        </w:rPr>
        <w:t>ry</w:t>
      </w:r>
      <w:r>
        <w:rPr>
          <w:rFonts w:ascii="Century Schoolbook" w:hAnsi="Century Schoolbook" w:cs="Didot"/>
          <w:b/>
        </w:rPr>
        <w:tab/>
      </w:r>
      <w:r w:rsidRPr="00A377A3">
        <w:rPr>
          <w:rFonts w:ascii="Century Schoolbook" w:hAnsi="Century Schoolbook" w:cs="Didot"/>
          <w:bCs/>
        </w:rPr>
        <w:t>2021</w:t>
      </w:r>
    </w:p>
    <w:p w14:paraId="3C853A1F" w14:textId="77777777" w:rsidR="006E0980" w:rsidRDefault="006E0980" w:rsidP="006E0980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  <w:i/>
          <w:iCs/>
        </w:rPr>
        <w:t>Birth Control Battles: How Race and Class Divided American Religion</w:t>
      </w:r>
      <w:r>
        <w:rPr>
          <w:rFonts w:ascii="Century Schoolbook" w:hAnsi="Century Schoolbook" w:cs="Didot"/>
          <w:bCs/>
        </w:rPr>
        <w:t xml:space="preserve">, </w:t>
      </w:r>
    </w:p>
    <w:p w14:paraId="5E1395AB" w14:textId="77777777" w:rsidR="006E0980" w:rsidRPr="00AC39C5" w:rsidRDefault="006E0980" w:rsidP="006E0980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Melissa J. Wilde</w:t>
      </w:r>
    </w:p>
    <w:p w14:paraId="5FE8DB00" w14:textId="77777777" w:rsidR="006E0980" w:rsidRDefault="006E0980" w:rsidP="00A377A3">
      <w:pPr>
        <w:tabs>
          <w:tab w:val="right" w:pos="9360"/>
        </w:tabs>
        <w:rPr>
          <w:rFonts w:ascii="Century Schoolbook" w:hAnsi="Century Schoolbook" w:cs="Didot"/>
          <w:b/>
        </w:rPr>
      </w:pPr>
    </w:p>
    <w:p w14:paraId="5A5F6B81" w14:textId="54ABDA77" w:rsidR="0025125C" w:rsidRDefault="00400C2E" w:rsidP="00A377A3">
      <w:pPr>
        <w:tabs>
          <w:tab w:val="right" w:pos="9360"/>
        </w:tabs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/>
        </w:rPr>
        <w:t>Blog Post</w:t>
      </w:r>
      <w:r w:rsidR="006E0980">
        <w:rPr>
          <w:rFonts w:ascii="Century Schoolbook" w:hAnsi="Century Schoolbook" w:cs="Didot"/>
          <w:b/>
        </w:rPr>
        <w:t>s</w:t>
      </w:r>
      <w:r w:rsidR="006E0980">
        <w:rPr>
          <w:rFonts w:ascii="Century Schoolbook" w:hAnsi="Century Schoolbook" w:cs="Didot"/>
          <w:b/>
        </w:rPr>
        <w:br/>
      </w:r>
      <w:r>
        <w:rPr>
          <w:rFonts w:ascii="Century Schoolbook" w:hAnsi="Century Schoolbook" w:cs="Didot"/>
          <w:b/>
        </w:rPr>
        <w:t xml:space="preserve">Patheos, </w:t>
      </w:r>
      <w:r w:rsidR="0063451F">
        <w:rPr>
          <w:rFonts w:ascii="Century Schoolbook" w:hAnsi="Century Schoolbook" w:cs="Didot"/>
          <w:b/>
        </w:rPr>
        <w:t>Anxious Bench</w:t>
      </w:r>
      <w:r w:rsidR="00A377A3">
        <w:rPr>
          <w:rFonts w:ascii="Century Schoolbook" w:hAnsi="Century Schoolbook" w:cs="Didot"/>
          <w:b/>
        </w:rPr>
        <w:tab/>
      </w:r>
    </w:p>
    <w:p w14:paraId="19AC1DBD" w14:textId="538051EB" w:rsidR="0025125C" w:rsidRDefault="0025125C" w:rsidP="0025125C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“Everyday People in Everyday Places: Local Civil Rights</w:t>
      </w:r>
      <w:r w:rsidR="0064705A">
        <w:rPr>
          <w:rFonts w:ascii="Century Schoolbook" w:hAnsi="Century Schoolbook" w:cs="Didot"/>
          <w:bCs/>
        </w:rPr>
        <w:t xml:space="preserve">                                      </w:t>
      </w:r>
      <w:r w:rsidR="0064705A" w:rsidRPr="00A377A3">
        <w:rPr>
          <w:rFonts w:ascii="Century Schoolbook" w:hAnsi="Century Schoolbook" w:cs="Didot"/>
          <w:bCs/>
        </w:rPr>
        <w:t>2023</w:t>
      </w:r>
    </w:p>
    <w:p w14:paraId="7AFDA862" w14:textId="77777777" w:rsidR="0025125C" w:rsidRPr="0063451F" w:rsidRDefault="0025125C" w:rsidP="0025125C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Movements and the Long Black Freedom Struggle”</w:t>
      </w:r>
    </w:p>
    <w:p w14:paraId="50C59E35" w14:textId="5912071F" w:rsidR="0063451F" w:rsidRPr="006E0980" w:rsidRDefault="00963F9A" w:rsidP="006E0980">
      <w:pPr>
        <w:rPr>
          <w:rFonts w:ascii="Century Schoolbook" w:hAnsi="Century Schoolbook" w:cs="Didot"/>
          <w:b/>
        </w:rPr>
      </w:pPr>
      <w:r>
        <w:rPr>
          <w:rFonts w:ascii="Century Schoolbook" w:hAnsi="Century Schoolbook" w:cs="Didot"/>
          <w:bCs/>
        </w:rPr>
        <w:t>“</w:t>
      </w:r>
      <w:r w:rsidR="0063451F">
        <w:rPr>
          <w:rFonts w:ascii="Century Schoolbook" w:hAnsi="Century Schoolbook" w:cs="Didot"/>
          <w:bCs/>
        </w:rPr>
        <w:t>The Call to Comprehensive Justice</w:t>
      </w:r>
      <w:r>
        <w:rPr>
          <w:rFonts w:ascii="Century Schoolbook" w:hAnsi="Century Schoolbook" w:cs="Didot"/>
          <w:bCs/>
        </w:rPr>
        <w:t>”</w:t>
      </w:r>
      <w:r w:rsidR="00A377A3">
        <w:rPr>
          <w:rFonts w:ascii="Century Schoolbook" w:hAnsi="Century Schoolbook" w:cs="Didot"/>
          <w:bCs/>
        </w:rPr>
        <w:tab/>
      </w:r>
      <w:r w:rsidR="006E0980">
        <w:rPr>
          <w:rFonts w:ascii="Century Schoolbook" w:hAnsi="Century Schoolbook" w:cs="Didot"/>
          <w:bCs/>
        </w:rPr>
        <w:tab/>
      </w:r>
      <w:r w:rsidR="006E0980">
        <w:rPr>
          <w:rFonts w:ascii="Century Schoolbook" w:hAnsi="Century Schoolbook" w:cs="Didot"/>
          <w:bCs/>
        </w:rPr>
        <w:tab/>
      </w:r>
      <w:r w:rsidR="006E0980">
        <w:rPr>
          <w:rFonts w:ascii="Century Schoolbook" w:hAnsi="Century Schoolbook" w:cs="Didot"/>
          <w:bCs/>
        </w:rPr>
        <w:tab/>
      </w:r>
      <w:r w:rsidR="006E0980">
        <w:rPr>
          <w:rFonts w:ascii="Century Schoolbook" w:hAnsi="Century Schoolbook" w:cs="Didot"/>
          <w:bCs/>
        </w:rPr>
        <w:tab/>
      </w:r>
      <w:r w:rsidR="006E0980">
        <w:rPr>
          <w:rFonts w:ascii="Century Schoolbook" w:hAnsi="Century Schoolbook" w:cs="Didot"/>
          <w:bCs/>
        </w:rPr>
        <w:tab/>
      </w:r>
      <w:r w:rsidR="006E0980">
        <w:rPr>
          <w:rFonts w:ascii="Century Schoolbook" w:hAnsi="Century Schoolbook" w:cs="Didot"/>
          <w:bCs/>
        </w:rPr>
        <w:tab/>
        <w:t xml:space="preserve">  </w:t>
      </w:r>
      <w:r w:rsidR="00A377A3">
        <w:rPr>
          <w:rFonts w:ascii="Century Schoolbook" w:hAnsi="Century Schoolbook" w:cs="Didot"/>
          <w:bCs/>
        </w:rPr>
        <w:t>2022</w:t>
      </w:r>
    </w:p>
    <w:p w14:paraId="10E9C731" w14:textId="77777777" w:rsidR="001F0630" w:rsidRDefault="001F0630" w:rsidP="00A336AA">
      <w:pPr>
        <w:rPr>
          <w:rFonts w:ascii="Century Schoolbook" w:hAnsi="Century Schoolbook" w:cs="Didot"/>
          <w:b/>
          <w:sz w:val="28"/>
          <w:szCs w:val="28"/>
        </w:rPr>
      </w:pPr>
    </w:p>
    <w:p w14:paraId="5B9AEBA4" w14:textId="2B7E93C0" w:rsidR="000C1632" w:rsidRDefault="00CC22E9" w:rsidP="00A336AA">
      <w:pPr>
        <w:pBdr>
          <w:bottom w:val="single" w:sz="12" w:space="1" w:color="auto"/>
        </w:pBdr>
        <w:rPr>
          <w:rFonts w:ascii="Century Schoolbook" w:hAnsi="Century Schoolbook" w:cs="Didot"/>
          <w:b/>
          <w:sz w:val="28"/>
          <w:szCs w:val="28"/>
        </w:rPr>
      </w:pPr>
      <w:r w:rsidRPr="00CC22E9">
        <w:rPr>
          <w:rFonts w:ascii="Century Schoolbook" w:hAnsi="Century Schoolbook" w:cs="Didot"/>
          <w:b/>
          <w:sz w:val="28"/>
          <w:szCs w:val="28"/>
        </w:rPr>
        <w:t>MEMBERSHIPS</w:t>
      </w:r>
    </w:p>
    <w:p w14:paraId="642B1681" w14:textId="01848409" w:rsidR="00963F9A" w:rsidRPr="00963F9A" w:rsidRDefault="00963F9A" w:rsidP="00A377A3">
      <w:pPr>
        <w:tabs>
          <w:tab w:val="right" w:pos="9360"/>
        </w:tabs>
        <w:rPr>
          <w:rFonts w:ascii="Century Schoolbook" w:hAnsi="Century Schoolbook" w:cs="Didot"/>
          <w:bCs/>
        </w:rPr>
      </w:pPr>
      <w:r w:rsidRPr="00963F9A">
        <w:rPr>
          <w:rFonts w:ascii="Century Schoolbook" w:hAnsi="Century Schoolbook" w:cs="Didot"/>
          <w:bCs/>
        </w:rPr>
        <w:t>Southern Historical Association</w:t>
      </w:r>
    </w:p>
    <w:p w14:paraId="342297B7" w14:textId="48CA8C2D" w:rsidR="006E0980" w:rsidRDefault="00CC22E9" w:rsidP="00A336AA">
      <w:pPr>
        <w:rPr>
          <w:rFonts w:ascii="Century Schoolbook" w:hAnsi="Century Schoolbook" w:cs="Didot"/>
          <w:bCs/>
        </w:rPr>
      </w:pPr>
      <w:r>
        <w:rPr>
          <w:rFonts w:ascii="Century Schoolbook" w:hAnsi="Century Schoolbook" w:cs="Didot"/>
          <w:bCs/>
        </w:rPr>
        <w:t>Texas Oral History Association</w:t>
      </w:r>
    </w:p>
    <w:p w14:paraId="0FAFC687" w14:textId="77777777" w:rsidR="00E04016" w:rsidRDefault="00E04016" w:rsidP="002F7746">
      <w:pPr>
        <w:rPr>
          <w:rFonts w:ascii="Century Schoolbook" w:hAnsi="Century Schoolbook" w:cs="Didot"/>
          <w:b/>
          <w:sz w:val="28"/>
          <w:szCs w:val="28"/>
        </w:rPr>
      </w:pPr>
    </w:p>
    <w:p w14:paraId="78F6E940" w14:textId="15E8067C" w:rsidR="002F7746" w:rsidRDefault="002F7746" w:rsidP="002F7746">
      <w:pPr>
        <w:pBdr>
          <w:bottom w:val="single" w:sz="12" w:space="1" w:color="auto"/>
        </w:pBdr>
        <w:rPr>
          <w:rFonts w:ascii="Century Schoolbook" w:hAnsi="Century Schoolbook" w:cs="Didot"/>
          <w:b/>
          <w:sz w:val="28"/>
          <w:szCs w:val="28"/>
        </w:rPr>
      </w:pPr>
      <w:r>
        <w:rPr>
          <w:rFonts w:ascii="Century Schoolbook" w:hAnsi="Century Schoolbook" w:cs="Didot"/>
          <w:b/>
          <w:sz w:val="28"/>
          <w:szCs w:val="28"/>
        </w:rPr>
        <w:t>REFERENCES</w:t>
      </w:r>
    </w:p>
    <w:p w14:paraId="61C973E7" w14:textId="6ECAFF19" w:rsidR="00D418B7" w:rsidRPr="00E666DD" w:rsidRDefault="003A2E37" w:rsidP="00FD6CE4">
      <w:pPr>
        <w:rPr>
          <w:rFonts w:ascii="Century Schoolbook" w:hAnsi="Century Schoolbook" w:cs="Didot"/>
        </w:rPr>
      </w:pPr>
      <w:r>
        <w:rPr>
          <w:rFonts w:ascii="Century Schoolbook" w:hAnsi="Century Schoolbook" w:cs="Didot"/>
        </w:rPr>
        <w:t>Available upon request</w:t>
      </w:r>
    </w:p>
    <w:sectPr w:rsidR="00D418B7" w:rsidRPr="00E666DD" w:rsidSect="0085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1E6D" w14:textId="77777777" w:rsidR="00110483" w:rsidRDefault="00110483" w:rsidP="00A377A3">
      <w:r>
        <w:separator/>
      </w:r>
    </w:p>
  </w:endnote>
  <w:endnote w:type="continuationSeparator" w:id="0">
    <w:p w14:paraId="567F4CF2" w14:textId="77777777" w:rsidR="00110483" w:rsidRDefault="00110483" w:rsidP="00A3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idot">
    <w:altName w:val="﷽﷽﷽﷽﷽﷽﷽"/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EC36" w14:textId="77777777" w:rsidR="00110483" w:rsidRDefault="00110483" w:rsidP="00A377A3">
      <w:r>
        <w:separator/>
      </w:r>
    </w:p>
  </w:footnote>
  <w:footnote w:type="continuationSeparator" w:id="0">
    <w:p w14:paraId="347EB9F5" w14:textId="77777777" w:rsidR="00110483" w:rsidRDefault="00110483" w:rsidP="00A3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C28"/>
    <w:multiLevelType w:val="hybridMultilevel"/>
    <w:tmpl w:val="1A08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0D69"/>
    <w:multiLevelType w:val="hybridMultilevel"/>
    <w:tmpl w:val="308C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805"/>
    <w:multiLevelType w:val="hybridMultilevel"/>
    <w:tmpl w:val="0A4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FDE"/>
    <w:multiLevelType w:val="hybridMultilevel"/>
    <w:tmpl w:val="D458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4987"/>
    <w:multiLevelType w:val="hybridMultilevel"/>
    <w:tmpl w:val="DA1E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2FD"/>
    <w:multiLevelType w:val="hybridMultilevel"/>
    <w:tmpl w:val="A1A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F76"/>
    <w:multiLevelType w:val="hybridMultilevel"/>
    <w:tmpl w:val="568C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1EBB"/>
    <w:multiLevelType w:val="hybridMultilevel"/>
    <w:tmpl w:val="5C7A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E128E"/>
    <w:multiLevelType w:val="hybridMultilevel"/>
    <w:tmpl w:val="1FB0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6D64"/>
    <w:multiLevelType w:val="hybridMultilevel"/>
    <w:tmpl w:val="AB38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65EE9"/>
    <w:multiLevelType w:val="hybridMultilevel"/>
    <w:tmpl w:val="DC6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136">
    <w:abstractNumId w:val="2"/>
  </w:num>
  <w:num w:numId="2" w16cid:durableId="1481384653">
    <w:abstractNumId w:val="10"/>
  </w:num>
  <w:num w:numId="3" w16cid:durableId="77363602">
    <w:abstractNumId w:val="4"/>
  </w:num>
  <w:num w:numId="4" w16cid:durableId="1100561364">
    <w:abstractNumId w:val="3"/>
  </w:num>
  <w:num w:numId="5" w16cid:durableId="498271315">
    <w:abstractNumId w:val="5"/>
  </w:num>
  <w:num w:numId="6" w16cid:durableId="314991556">
    <w:abstractNumId w:val="0"/>
  </w:num>
  <w:num w:numId="7" w16cid:durableId="1431585543">
    <w:abstractNumId w:val="8"/>
  </w:num>
  <w:num w:numId="8" w16cid:durableId="388117735">
    <w:abstractNumId w:val="9"/>
  </w:num>
  <w:num w:numId="9" w16cid:durableId="1202745906">
    <w:abstractNumId w:val="6"/>
  </w:num>
  <w:num w:numId="10" w16cid:durableId="1124931565">
    <w:abstractNumId w:val="1"/>
  </w:num>
  <w:num w:numId="11" w16cid:durableId="1422875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0E"/>
    <w:rsid w:val="00042108"/>
    <w:rsid w:val="00046052"/>
    <w:rsid w:val="000504C6"/>
    <w:rsid w:val="00067D78"/>
    <w:rsid w:val="00080403"/>
    <w:rsid w:val="000B7887"/>
    <w:rsid w:val="000B7FDF"/>
    <w:rsid w:val="000C1632"/>
    <w:rsid w:val="000E611A"/>
    <w:rsid w:val="00110483"/>
    <w:rsid w:val="001460B4"/>
    <w:rsid w:val="0015543D"/>
    <w:rsid w:val="0018418F"/>
    <w:rsid w:val="001A6169"/>
    <w:rsid w:val="001B6E06"/>
    <w:rsid w:val="001E611C"/>
    <w:rsid w:val="001F0630"/>
    <w:rsid w:val="00223F8B"/>
    <w:rsid w:val="00250A61"/>
    <w:rsid w:val="0025125C"/>
    <w:rsid w:val="0027446F"/>
    <w:rsid w:val="002746DC"/>
    <w:rsid w:val="00290CF9"/>
    <w:rsid w:val="00297901"/>
    <w:rsid w:val="002F7746"/>
    <w:rsid w:val="00345B59"/>
    <w:rsid w:val="00350D24"/>
    <w:rsid w:val="00375A73"/>
    <w:rsid w:val="0038149C"/>
    <w:rsid w:val="00383409"/>
    <w:rsid w:val="003A2E37"/>
    <w:rsid w:val="00400C2E"/>
    <w:rsid w:val="0040662D"/>
    <w:rsid w:val="00414C0C"/>
    <w:rsid w:val="004433E8"/>
    <w:rsid w:val="004543AF"/>
    <w:rsid w:val="00462DB7"/>
    <w:rsid w:val="00497688"/>
    <w:rsid w:val="004C13F8"/>
    <w:rsid w:val="004C2CA0"/>
    <w:rsid w:val="004F1381"/>
    <w:rsid w:val="0050508D"/>
    <w:rsid w:val="0052420E"/>
    <w:rsid w:val="00535C44"/>
    <w:rsid w:val="0054555D"/>
    <w:rsid w:val="00546E52"/>
    <w:rsid w:val="005554E8"/>
    <w:rsid w:val="00557132"/>
    <w:rsid w:val="00560897"/>
    <w:rsid w:val="00571026"/>
    <w:rsid w:val="0059509B"/>
    <w:rsid w:val="005A361D"/>
    <w:rsid w:val="005E3B85"/>
    <w:rsid w:val="005E5BB6"/>
    <w:rsid w:val="005E7246"/>
    <w:rsid w:val="005F2047"/>
    <w:rsid w:val="005F246B"/>
    <w:rsid w:val="005F4FF9"/>
    <w:rsid w:val="005F7D97"/>
    <w:rsid w:val="006048C8"/>
    <w:rsid w:val="0063451F"/>
    <w:rsid w:val="00635545"/>
    <w:rsid w:val="0064705A"/>
    <w:rsid w:val="00647310"/>
    <w:rsid w:val="006546A9"/>
    <w:rsid w:val="00663418"/>
    <w:rsid w:val="0067771F"/>
    <w:rsid w:val="00693799"/>
    <w:rsid w:val="006D61AF"/>
    <w:rsid w:val="006E0980"/>
    <w:rsid w:val="00731571"/>
    <w:rsid w:val="007379BF"/>
    <w:rsid w:val="00761704"/>
    <w:rsid w:val="0076507B"/>
    <w:rsid w:val="0077401E"/>
    <w:rsid w:val="00791B2F"/>
    <w:rsid w:val="007C1EEF"/>
    <w:rsid w:val="00805375"/>
    <w:rsid w:val="00814628"/>
    <w:rsid w:val="00826E0D"/>
    <w:rsid w:val="00827974"/>
    <w:rsid w:val="00854726"/>
    <w:rsid w:val="00876EF7"/>
    <w:rsid w:val="0088065C"/>
    <w:rsid w:val="0088412C"/>
    <w:rsid w:val="00885417"/>
    <w:rsid w:val="00892AC9"/>
    <w:rsid w:val="00893D36"/>
    <w:rsid w:val="008A050E"/>
    <w:rsid w:val="008A392E"/>
    <w:rsid w:val="008C5622"/>
    <w:rsid w:val="008D2006"/>
    <w:rsid w:val="008E2D12"/>
    <w:rsid w:val="008E33A8"/>
    <w:rsid w:val="008F2D94"/>
    <w:rsid w:val="008F3248"/>
    <w:rsid w:val="00936AD8"/>
    <w:rsid w:val="00941F60"/>
    <w:rsid w:val="009432E4"/>
    <w:rsid w:val="00963F9A"/>
    <w:rsid w:val="009A577F"/>
    <w:rsid w:val="009C384C"/>
    <w:rsid w:val="009D739F"/>
    <w:rsid w:val="009E39D6"/>
    <w:rsid w:val="009E479D"/>
    <w:rsid w:val="009F09CB"/>
    <w:rsid w:val="009F2E71"/>
    <w:rsid w:val="009F5BC2"/>
    <w:rsid w:val="009F77D1"/>
    <w:rsid w:val="009F7BA8"/>
    <w:rsid w:val="00A06969"/>
    <w:rsid w:val="00A31872"/>
    <w:rsid w:val="00A336AA"/>
    <w:rsid w:val="00A377A3"/>
    <w:rsid w:val="00A8189F"/>
    <w:rsid w:val="00AA7639"/>
    <w:rsid w:val="00AB2670"/>
    <w:rsid w:val="00AC39C5"/>
    <w:rsid w:val="00AD61CD"/>
    <w:rsid w:val="00B151A9"/>
    <w:rsid w:val="00B2010E"/>
    <w:rsid w:val="00B27A72"/>
    <w:rsid w:val="00B4394B"/>
    <w:rsid w:val="00B52A14"/>
    <w:rsid w:val="00B62DFA"/>
    <w:rsid w:val="00B74404"/>
    <w:rsid w:val="00B80F15"/>
    <w:rsid w:val="00C0183E"/>
    <w:rsid w:val="00C0778C"/>
    <w:rsid w:val="00C56498"/>
    <w:rsid w:val="00C6213C"/>
    <w:rsid w:val="00C728C0"/>
    <w:rsid w:val="00C936E5"/>
    <w:rsid w:val="00CB2E14"/>
    <w:rsid w:val="00CB4861"/>
    <w:rsid w:val="00CC22E9"/>
    <w:rsid w:val="00D418B7"/>
    <w:rsid w:val="00D623CE"/>
    <w:rsid w:val="00D62D5F"/>
    <w:rsid w:val="00D670E9"/>
    <w:rsid w:val="00D83903"/>
    <w:rsid w:val="00D96CC7"/>
    <w:rsid w:val="00DA36F5"/>
    <w:rsid w:val="00DB2911"/>
    <w:rsid w:val="00DE7E81"/>
    <w:rsid w:val="00DF479F"/>
    <w:rsid w:val="00E04016"/>
    <w:rsid w:val="00E049F7"/>
    <w:rsid w:val="00E072BE"/>
    <w:rsid w:val="00E11738"/>
    <w:rsid w:val="00E16E70"/>
    <w:rsid w:val="00E24358"/>
    <w:rsid w:val="00E520D9"/>
    <w:rsid w:val="00E5765C"/>
    <w:rsid w:val="00E666DD"/>
    <w:rsid w:val="00E94B69"/>
    <w:rsid w:val="00E9788F"/>
    <w:rsid w:val="00EB3F81"/>
    <w:rsid w:val="00EB7DD2"/>
    <w:rsid w:val="00EC38A6"/>
    <w:rsid w:val="00ED4331"/>
    <w:rsid w:val="00ED6238"/>
    <w:rsid w:val="00EE1588"/>
    <w:rsid w:val="00EE2F36"/>
    <w:rsid w:val="00EF47AA"/>
    <w:rsid w:val="00F231E4"/>
    <w:rsid w:val="00F71938"/>
    <w:rsid w:val="00F71F2B"/>
    <w:rsid w:val="00F932F9"/>
    <w:rsid w:val="00F9651E"/>
    <w:rsid w:val="00FD4BBA"/>
    <w:rsid w:val="00FD6CE4"/>
    <w:rsid w:val="00FF2965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9E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5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8390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279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7974"/>
  </w:style>
  <w:style w:type="character" w:customStyle="1" w:styleId="eop">
    <w:name w:val="eop"/>
    <w:basedOn w:val="DefaultParagraphFont"/>
    <w:rsid w:val="00827974"/>
  </w:style>
  <w:style w:type="character" w:customStyle="1" w:styleId="tabchar">
    <w:name w:val="tabchar"/>
    <w:basedOn w:val="DefaultParagraphFont"/>
    <w:rsid w:val="00827974"/>
  </w:style>
  <w:style w:type="paragraph" w:styleId="Header">
    <w:name w:val="header"/>
    <w:basedOn w:val="Normal"/>
    <w:link w:val="HeaderChar"/>
    <w:uiPriority w:val="99"/>
    <w:unhideWhenUsed/>
    <w:rsid w:val="00A37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A3"/>
  </w:style>
  <w:style w:type="paragraph" w:styleId="Footer">
    <w:name w:val="footer"/>
    <w:basedOn w:val="Normal"/>
    <w:link w:val="FooterChar"/>
    <w:uiPriority w:val="99"/>
    <w:unhideWhenUsed/>
    <w:rsid w:val="00A37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cohistory.org/items/browse?search=&amp;advanced%5b0%5d%5belement_id%5d=39&amp;advanced%5b0%5d%5btype%5d=is+exactly&amp;advanced%5b0%5d%5bterms%5d=Allie%20Robe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Allie Grace</dc:creator>
  <cp:keywords/>
  <dc:description/>
  <cp:lastModifiedBy>Lopez, Allie</cp:lastModifiedBy>
  <cp:revision>3</cp:revision>
  <cp:lastPrinted>2019-11-01T17:15:00Z</cp:lastPrinted>
  <dcterms:created xsi:type="dcterms:W3CDTF">2023-09-19T15:13:00Z</dcterms:created>
  <dcterms:modified xsi:type="dcterms:W3CDTF">2023-09-19T15:17:00Z</dcterms:modified>
</cp:coreProperties>
</file>