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D980" w14:textId="311FCCD1" w:rsidR="00017503" w:rsidRPr="008F0F58" w:rsidRDefault="00E041B8" w:rsidP="000630F8">
      <w:pPr>
        <w:spacing w:line="276" w:lineRule="auto"/>
        <w:contextualSpacing/>
        <w:jc w:val="center"/>
        <w:outlineLvl w:val="0"/>
        <w:rPr>
          <w:rFonts w:ascii="Helvetica" w:hAnsi="Helvetica" w:cs="David"/>
          <w:b/>
          <w:bCs/>
          <w:sz w:val="36"/>
          <w:szCs w:val="36"/>
        </w:rPr>
      </w:pPr>
      <w:r w:rsidRPr="008F0F58">
        <w:rPr>
          <w:rFonts w:ascii="Helvetica" w:hAnsi="Helvetica" w:cs="David"/>
          <w:b/>
          <w:bCs/>
          <w:sz w:val="36"/>
          <w:szCs w:val="36"/>
        </w:rPr>
        <w:t>Isaac C. Tuttle</w:t>
      </w:r>
    </w:p>
    <w:p w14:paraId="680BBA12" w14:textId="2635238C" w:rsidR="00E041B8" w:rsidRPr="008F0F58" w:rsidRDefault="00000000" w:rsidP="000630F8">
      <w:pPr>
        <w:spacing w:line="276" w:lineRule="auto"/>
        <w:contextualSpacing/>
        <w:jc w:val="center"/>
        <w:outlineLvl w:val="0"/>
        <w:rPr>
          <w:rFonts w:ascii="Helvetica" w:hAnsi="Helvetica" w:cs="David"/>
          <w:sz w:val="24"/>
          <w:szCs w:val="24"/>
          <w:u w:val="single"/>
        </w:rPr>
      </w:pPr>
      <w:hyperlink r:id="rId10" w:history="1">
        <w:r w:rsidR="002C2E60" w:rsidRPr="00E3396A">
          <w:rPr>
            <w:rStyle w:val="Hyperlink"/>
            <w:rFonts w:ascii="Helvetica" w:hAnsi="Helvetica" w:cs="David"/>
            <w:sz w:val="24"/>
            <w:szCs w:val="24"/>
          </w:rPr>
          <w:t>isaac_tuttle1@baylor.edu</w:t>
        </w:r>
      </w:hyperlink>
      <w:r w:rsidR="002C2E60">
        <w:rPr>
          <w:rFonts w:ascii="Helvetica" w:hAnsi="Helvetica" w:cs="David"/>
          <w:sz w:val="24"/>
          <w:szCs w:val="24"/>
        </w:rPr>
        <w:t xml:space="preserve"> </w:t>
      </w:r>
    </w:p>
    <w:p w14:paraId="7A94890F" w14:textId="77777777" w:rsidR="00CE7C4F" w:rsidRPr="008F0F58" w:rsidRDefault="00CE7C4F" w:rsidP="000630F8">
      <w:pPr>
        <w:spacing w:line="276" w:lineRule="auto"/>
        <w:contextualSpacing/>
        <w:jc w:val="center"/>
        <w:rPr>
          <w:rFonts w:ascii="Helvetica" w:hAnsi="Helvetica" w:cs="David"/>
          <w:sz w:val="24"/>
          <w:szCs w:val="24"/>
        </w:rPr>
      </w:pPr>
    </w:p>
    <w:p w14:paraId="6FAA937E" w14:textId="1F6CCBCD" w:rsidR="00C13CA2" w:rsidRDefault="00E041B8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8"/>
          <w:szCs w:val="28"/>
          <w:u w:val="single"/>
        </w:rPr>
      </w:pPr>
      <w:r w:rsidRPr="008F0F58">
        <w:rPr>
          <w:rFonts w:ascii="Helvetica" w:hAnsi="Helvetica" w:cs="David"/>
          <w:b/>
          <w:bCs/>
          <w:sz w:val="28"/>
          <w:szCs w:val="28"/>
          <w:u w:val="single"/>
        </w:rPr>
        <w:t>Educati</w:t>
      </w:r>
      <w:r w:rsidR="00871A9B" w:rsidRPr="008F0F58">
        <w:rPr>
          <w:rFonts w:ascii="Helvetica" w:hAnsi="Helvetica" w:cs="David"/>
          <w:b/>
          <w:bCs/>
          <w:sz w:val="28"/>
          <w:szCs w:val="28"/>
          <w:u w:val="single"/>
        </w:rPr>
        <w:t>on</w:t>
      </w:r>
    </w:p>
    <w:p w14:paraId="55ABA72B" w14:textId="0DD65EF0" w:rsidR="00BF5CE9" w:rsidRDefault="00BF5CE9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Baylor University, Wa</w:t>
      </w:r>
      <w:r w:rsidR="002D4EC8">
        <w:rPr>
          <w:rFonts w:ascii="Helvetica" w:hAnsi="Helvetica" w:cs="David"/>
          <w:sz w:val="24"/>
          <w:szCs w:val="24"/>
        </w:rPr>
        <w:t>co, TX</w:t>
      </w:r>
    </w:p>
    <w:p w14:paraId="7404C6FF" w14:textId="19434EFD" w:rsidR="002D4EC8" w:rsidRDefault="002D4EC8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GPA:</w:t>
      </w:r>
      <w:r w:rsidR="00E73F75">
        <w:rPr>
          <w:rFonts w:ascii="Helvetica" w:hAnsi="Helvetica" w:cs="David"/>
          <w:sz w:val="24"/>
          <w:szCs w:val="24"/>
        </w:rPr>
        <w:t xml:space="preserve"> 4.0</w:t>
      </w:r>
    </w:p>
    <w:p w14:paraId="605CCFDA" w14:textId="19F2825A" w:rsidR="004C2EEE" w:rsidRDefault="009F7A75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Doctor of </w:t>
      </w:r>
      <w:r w:rsidR="004C2EEE">
        <w:rPr>
          <w:rFonts w:ascii="Helvetica" w:hAnsi="Helvetica" w:cs="David"/>
          <w:sz w:val="24"/>
          <w:szCs w:val="24"/>
        </w:rPr>
        <w:t xml:space="preserve">Philosophy </w:t>
      </w:r>
      <w:r>
        <w:rPr>
          <w:rFonts w:ascii="Helvetica" w:hAnsi="Helvetica" w:cs="David"/>
          <w:sz w:val="24"/>
          <w:szCs w:val="24"/>
        </w:rPr>
        <w:t>in History</w:t>
      </w:r>
    </w:p>
    <w:p w14:paraId="077F64EE" w14:textId="17AF43F6" w:rsidR="009F7A75" w:rsidRDefault="009F7A75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To</w:t>
      </w:r>
      <w:r w:rsidR="00E73F75">
        <w:rPr>
          <w:rFonts w:ascii="Helvetica" w:hAnsi="Helvetica" w:cs="David"/>
          <w:sz w:val="24"/>
          <w:szCs w:val="24"/>
        </w:rPr>
        <w:t xml:space="preserve"> Be Awarded in Spring 2027</w:t>
      </w:r>
    </w:p>
    <w:p w14:paraId="649BE6D0" w14:textId="77777777" w:rsidR="00BF5CE9" w:rsidRDefault="00BF5CE9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</w:p>
    <w:p w14:paraId="702D1FB0" w14:textId="126F5F67" w:rsidR="00C13CA2" w:rsidRDefault="00C13CA2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The University of Alabama, Tuscaloosa, AL</w:t>
      </w:r>
    </w:p>
    <w:p w14:paraId="5FA93996" w14:textId="4D73F014" w:rsidR="00FD2A0D" w:rsidRDefault="00FD2A0D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GPA: 4.0</w:t>
      </w:r>
    </w:p>
    <w:p w14:paraId="307C5D8A" w14:textId="77777777" w:rsidR="00DB6E24" w:rsidRDefault="008203A2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Master of Arts in History</w:t>
      </w:r>
    </w:p>
    <w:p w14:paraId="0B62D66D" w14:textId="5DC382C3" w:rsidR="008203A2" w:rsidRDefault="008203A2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Awarded </w:t>
      </w:r>
      <w:r w:rsidR="006F18E9">
        <w:rPr>
          <w:rFonts w:ascii="Helvetica" w:hAnsi="Helvetica" w:cs="David"/>
          <w:sz w:val="24"/>
          <w:szCs w:val="24"/>
        </w:rPr>
        <w:t>in Spring 2022</w:t>
      </w:r>
    </w:p>
    <w:p w14:paraId="337191E6" w14:textId="77777777" w:rsidR="00512C9F" w:rsidRDefault="00512C9F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</w:p>
    <w:p w14:paraId="43F77A77" w14:textId="50FC9B59" w:rsidR="00780C01" w:rsidRPr="008F0F58" w:rsidRDefault="00C13CA2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Ga</w:t>
      </w:r>
      <w:r w:rsidR="00780C01" w:rsidRPr="008F0F58">
        <w:rPr>
          <w:rFonts w:ascii="Helvetica" w:hAnsi="Helvetica" w:cs="David"/>
          <w:sz w:val="24"/>
          <w:szCs w:val="24"/>
        </w:rPr>
        <w:t>rdner-Webb University, Boiling Springs, NC</w:t>
      </w:r>
    </w:p>
    <w:p w14:paraId="0EE537DC" w14:textId="43D96706" w:rsidR="00780C01" w:rsidRPr="008F0F58" w:rsidRDefault="00780C01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GPA: 3.8</w:t>
      </w:r>
      <w:r w:rsidR="00C13CA2">
        <w:rPr>
          <w:rFonts w:ascii="Helvetica" w:hAnsi="Helvetica" w:cs="David"/>
          <w:sz w:val="24"/>
          <w:szCs w:val="24"/>
        </w:rPr>
        <w:t>9</w:t>
      </w:r>
    </w:p>
    <w:p w14:paraId="42A4C924" w14:textId="123A5C91" w:rsidR="00780C01" w:rsidRPr="008F0F58" w:rsidRDefault="00780C01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Bachelor of Arts in History, and Bachelor of Arts in Philosophy &amp; Theology</w:t>
      </w:r>
    </w:p>
    <w:p w14:paraId="30C69608" w14:textId="5F582407" w:rsidR="00CE7C4F" w:rsidRDefault="00780C01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Awarded in Spring 2020</w:t>
      </w:r>
    </w:p>
    <w:p w14:paraId="536B0EB0" w14:textId="4D1F503A" w:rsidR="00FF518A" w:rsidRDefault="00FF518A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45559630" w14:textId="41DFC010" w:rsidR="00FF518A" w:rsidRPr="007D30A7" w:rsidRDefault="007D30A7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  <w:r w:rsidRPr="007D30A7">
        <w:rPr>
          <w:rFonts w:ascii="Helvetica" w:hAnsi="Helvetica" w:cs="David"/>
          <w:b/>
          <w:bCs/>
          <w:sz w:val="24"/>
          <w:szCs w:val="24"/>
        </w:rPr>
        <w:t>Master’s</w:t>
      </w:r>
      <w:r w:rsidR="00562AD2" w:rsidRPr="007D30A7">
        <w:rPr>
          <w:rFonts w:ascii="Helvetica" w:hAnsi="Helvetica" w:cs="David"/>
          <w:b/>
          <w:bCs/>
          <w:sz w:val="24"/>
          <w:szCs w:val="24"/>
        </w:rPr>
        <w:t xml:space="preserve"> </w:t>
      </w:r>
      <w:r w:rsidR="0045553A" w:rsidRPr="007D30A7">
        <w:rPr>
          <w:rFonts w:ascii="Helvetica" w:hAnsi="Helvetica" w:cs="David"/>
          <w:b/>
          <w:bCs/>
          <w:sz w:val="24"/>
          <w:szCs w:val="24"/>
        </w:rPr>
        <w:t>Thesis</w:t>
      </w:r>
    </w:p>
    <w:p w14:paraId="5165B20C" w14:textId="1D35CB1D" w:rsidR="0045553A" w:rsidRDefault="0045553A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The University of Alabama, Tuscaloosa, AL</w:t>
      </w:r>
    </w:p>
    <w:p w14:paraId="33BDDF78" w14:textId="1632C075" w:rsidR="0045553A" w:rsidRDefault="0045553A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340E1562" w14:textId="31F36760" w:rsidR="0045553A" w:rsidRPr="00A7382E" w:rsidRDefault="0045553A" w:rsidP="00A7382E">
      <w:pPr>
        <w:spacing w:line="276" w:lineRule="auto"/>
        <w:contextualSpacing/>
        <w:rPr>
          <w:rFonts w:ascii="Helvetica" w:hAnsi="Helvetica" w:cs="David"/>
          <w:i/>
          <w:iCs/>
          <w:sz w:val="24"/>
          <w:szCs w:val="24"/>
        </w:rPr>
      </w:pPr>
      <w:r w:rsidRPr="000D603F">
        <w:rPr>
          <w:rFonts w:ascii="Helvetica" w:hAnsi="Helvetica" w:cs="David"/>
          <w:sz w:val="24"/>
          <w:szCs w:val="24"/>
          <w:u w:val="single"/>
        </w:rPr>
        <w:t>Title:</w:t>
      </w:r>
      <w:r w:rsidR="00813118" w:rsidRPr="00A7382E">
        <w:rPr>
          <w:rFonts w:ascii="Helvetica" w:hAnsi="Helvetica" w:cs="David"/>
          <w:sz w:val="24"/>
          <w:szCs w:val="24"/>
        </w:rPr>
        <w:t xml:space="preserve"> </w:t>
      </w:r>
      <w:r w:rsidR="00A7382E" w:rsidRPr="00A7382E">
        <w:rPr>
          <w:rFonts w:ascii="Helvetica" w:hAnsi="Helvetica" w:cs="David"/>
          <w:i/>
          <w:iCs/>
          <w:sz w:val="24"/>
          <w:szCs w:val="24"/>
        </w:rPr>
        <w:t>Prophetic, But Not Political: Black Presbyterian Ministers and the “Spirituality of the Church”</w:t>
      </w:r>
    </w:p>
    <w:p w14:paraId="575B210D" w14:textId="5E0FCC2F" w:rsidR="0045553A" w:rsidRDefault="0045553A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1F190676" w14:textId="2E82E106" w:rsidR="0045553A" w:rsidRPr="008F0F58" w:rsidRDefault="0045553A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 w:rsidRPr="00813118">
        <w:rPr>
          <w:rFonts w:ascii="Helvetica" w:hAnsi="Helvetica" w:cs="David"/>
          <w:sz w:val="24"/>
          <w:szCs w:val="24"/>
          <w:u w:val="single"/>
        </w:rPr>
        <w:t>Faculty Advisor:</w:t>
      </w:r>
      <w:r w:rsidR="00813118">
        <w:rPr>
          <w:rFonts w:ascii="Helvetica" w:hAnsi="Helvetica" w:cs="David"/>
          <w:sz w:val="24"/>
          <w:szCs w:val="24"/>
        </w:rPr>
        <w:t xml:space="preserve"> Margaret Abruzzo, Ph.D.</w:t>
      </w:r>
    </w:p>
    <w:p w14:paraId="42801FD5" w14:textId="77777777" w:rsidR="008F0F58" w:rsidRPr="008F0F58" w:rsidRDefault="008F0F58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4E9C9B3C" w14:textId="4AEDAAB8" w:rsidR="00B015B0" w:rsidRPr="008F0F58" w:rsidRDefault="00B015B0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Undergraduate Honors Thesis</w:t>
      </w:r>
    </w:p>
    <w:p w14:paraId="1B36F306" w14:textId="71E93EC7" w:rsidR="00B015B0" w:rsidRPr="008F0F58" w:rsidRDefault="00B015B0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University, Boiling Springs, NC</w:t>
      </w:r>
    </w:p>
    <w:p w14:paraId="1C1A5906" w14:textId="77777777" w:rsidR="00042DE2" w:rsidRPr="008F0F58" w:rsidRDefault="00042DE2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654764AC" w14:textId="4849E748" w:rsidR="00B015B0" w:rsidRPr="00B3624D" w:rsidRDefault="00B015B0" w:rsidP="000630F8">
      <w:pPr>
        <w:spacing w:line="276" w:lineRule="auto"/>
        <w:contextualSpacing/>
        <w:jc w:val="both"/>
        <w:rPr>
          <w:rFonts w:ascii="Helvetica" w:hAnsi="Helvetica" w:cs="David"/>
          <w:i/>
          <w:iCs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  <w:u w:val="single"/>
        </w:rPr>
        <w:t>Title:</w:t>
      </w:r>
      <w:r w:rsidR="00473976" w:rsidRPr="00473976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473976" w:rsidRPr="00473976">
        <w:rPr>
          <w:rFonts w:ascii="Helvetica" w:hAnsi="Helvetica" w:cs="David"/>
          <w:i/>
          <w:iCs/>
          <w:sz w:val="24"/>
          <w:szCs w:val="24"/>
        </w:rPr>
        <w:t>A Fundamental Transformation</w:t>
      </w:r>
      <w:r w:rsidR="00B3624D" w:rsidRPr="00B3624D">
        <w:rPr>
          <w:rFonts w:ascii="Helvetica" w:hAnsi="Helvetica" w:cs="David"/>
          <w:i/>
          <w:iCs/>
          <w:sz w:val="24"/>
          <w:szCs w:val="24"/>
        </w:rPr>
        <w:t>: How the Life of A.C. Dixon Reveals the Major Shifts in Transatlantic Evangelicalism after the U.S. Civil War</w:t>
      </w:r>
    </w:p>
    <w:p w14:paraId="17D02B5F" w14:textId="77777777" w:rsidR="00042DE2" w:rsidRPr="008F0F58" w:rsidRDefault="00042DE2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28838D3E" w14:textId="450FF569" w:rsidR="00A905E9" w:rsidRPr="008F0F58" w:rsidRDefault="008F0F58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  <w:u w:val="single"/>
        </w:rPr>
        <w:t xml:space="preserve">Faculty </w:t>
      </w:r>
      <w:r w:rsidR="00B015B0" w:rsidRPr="008F0F58">
        <w:rPr>
          <w:rFonts w:ascii="Helvetica" w:hAnsi="Helvetica" w:cs="David"/>
          <w:sz w:val="24"/>
          <w:szCs w:val="24"/>
          <w:u w:val="single"/>
        </w:rPr>
        <w:t>Advisor:</w:t>
      </w:r>
      <w:r w:rsidR="00B015B0" w:rsidRPr="008F0F58">
        <w:rPr>
          <w:rFonts w:ascii="Helvetica" w:hAnsi="Helvetica" w:cs="David"/>
          <w:sz w:val="24"/>
          <w:szCs w:val="24"/>
        </w:rPr>
        <w:t xml:space="preserve"> Joseph S. Moore</w:t>
      </w:r>
      <w:r w:rsidR="008E127C" w:rsidRPr="008F0F58">
        <w:rPr>
          <w:rFonts w:ascii="Helvetica" w:hAnsi="Helvetica" w:cs="David"/>
          <w:sz w:val="24"/>
          <w:szCs w:val="24"/>
        </w:rPr>
        <w:t>, Ph.D.</w:t>
      </w:r>
    </w:p>
    <w:p w14:paraId="633451B3" w14:textId="692F2ACC" w:rsidR="002F6057" w:rsidRPr="008F0F58" w:rsidRDefault="002F6057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3B1A2F78" w14:textId="07F264C8" w:rsidR="0035362E" w:rsidRPr="004E0175" w:rsidRDefault="002F6057" w:rsidP="004E0175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8"/>
          <w:szCs w:val="28"/>
          <w:u w:val="single"/>
        </w:rPr>
      </w:pPr>
      <w:r w:rsidRPr="008F0F58">
        <w:rPr>
          <w:rFonts w:ascii="Helvetica" w:hAnsi="Helvetica" w:cs="David"/>
          <w:b/>
          <w:bCs/>
          <w:sz w:val="28"/>
          <w:szCs w:val="28"/>
          <w:u w:val="single"/>
        </w:rPr>
        <w:t xml:space="preserve">Academic </w:t>
      </w:r>
      <w:r w:rsidR="004F00F8" w:rsidRPr="008F0F58">
        <w:rPr>
          <w:rFonts w:ascii="Helvetica" w:hAnsi="Helvetica" w:cs="David"/>
          <w:b/>
          <w:bCs/>
          <w:sz w:val="28"/>
          <w:szCs w:val="28"/>
          <w:u w:val="single"/>
        </w:rPr>
        <w:t xml:space="preserve">Honors and </w:t>
      </w:r>
      <w:r w:rsidRPr="008F0F58">
        <w:rPr>
          <w:rFonts w:ascii="Helvetica" w:hAnsi="Helvetica" w:cs="David"/>
          <w:b/>
          <w:bCs/>
          <w:sz w:val="28"/>
          <w:szCs w:val="28"/>
          <w:u w:val="single"/>
        </w:rPr>
        <w:t>Distinctions</w:t>
      </w:r>
    </w:p>
    <w:p w14:paraId="1D65924A" w14:textId="521CEF6E" w:rsidR="00291E62" w:rsidRDefault="00291E62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  <w:r>
        <w:rPr>
          <w:rFonts w:ascii="Helvetica" w:hAnsi="Helvetica" w:cs="David"/>
          <w:b/>
          <w:bCs/>
          <w:sz w:val="24"/>
          <w:szCs w:val="24"/>
        </w:rPr>
        <w:t>Torbet Prize</w:t>
      </w:r>
    </w:p>
    <w:p w14:paraId="5DAF6720" w14:textId="0252634B" w:rsidR="00291E62" w:rsidRPr="00291E62" w:rsidRDefault="00291E62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American Baptist Historical Society, </w:t>
      </w:r>
      <w:r w:rsidR="00C23517">
        <w:rPr>
          <w:rFonts w:ascii="Helvetica" w:hAnsi="Helvetica" w:cs="David"/>
          <w:sz w:val="24"/>
          <w:szCs w:val="24"/>
        </w:rPr>
        <w:t>Atlanta, GA, 2023</w:t>
      </w:r>
    </w:p>
    <w:p w14:paraId="7EB40C02" w14:textId="77777777" w:rsidR="00291E62" w:rsidRDefault="00291E62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</w:p>
    <w:p w14:paraId="3F06A31A" w14:textId="5CA9F1F4" w:rsidR="00C42403" w:rsidRDefault="00097C3E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  <w:r>
        <w:rPr>
          <w:rFonts w:ascii="Helvetica" w:hAnsi="Helvetica" w:cs="David"/>
          <w:b/>
          <w:bCs/>
          <w:sz w:val="24"/>
          <w:szCs w:val="24"/>
        </w:rPr>
        <w:t xml:space="preserve">Philosophy &amp; Theology </w:t>
      </w:r>
      <w:r w:rsidR="00C42403">
        <w:rPr>
          <w:rFonts w:ascii="Helvetica" w:hAnsi="Helvetica" w:cs="David"/>
          <w:b/>
          <w:bCs/>
          <w:sz w:val="24"/>
          <w:szCs w:val="24"/>
        </w:rPr>
        <w:t>Award</w:t>
      </w:r>
    </w:p>
    <w:p w14:paraId="6C47DDDC" w14:textId="497666E8" w:rsidR="00C42403" w:rsidRPr="00995D38" w:rsidRDefault="00176F98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 w:rsidRPr="00995D38">
        <w:rPr>
          <w:rFonts w:ascii="Helvetica" w:hAnsi="Helvetica" w:cs="David"/>
          <w:sz w:val="24"/>
          <w:szCs w:val="24"/>
        </w:rPr>
        <w:lastRenderedPageBreak/>
        <w:t>Gardner-Webb University, Boiling Springs, NC, 2019-2020</w:t>
      </w:r>
    </w:p>
    <w:p w14:paraId="5E56A513" w14:textId="3D07BF17" w:rsidR="00176F98" w:rsidRDefault="00176F98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</w:p>
    <w:p w14:paraId="6D3AB27D" w14:textId="0BABBA09" w:rsidR="00176F98" w:rsidRDefault="00694391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  <w:r>
        <w:rPr>
          <w:rFonts w:ascii="Helvetica" w:hAnsi="Helvetica" w:cs="David"/>
          <w:b/>
          <w:bCs/>
          <w:sz w:val="24"/>
          <w:szCs w:val="24"/>
        </w:rPr>
        <w:t>J.O. Terrell History Award</w:t>
      </w:r>
      <w:r w:rsidR="00995D38">
        <w:rPr>
          <w:rFonts w:ascii="Helvetica" w:hAnsi="Helvetica" w:cs="David"/>
          <w:b/>
          <w:bCs/>
          <w:sz w:val="24"/>
          <w:szCs w:val="24"/>
        </w:rPr>
        <w:t xml:space="preserve"> </w:t>
      </w:r>
    </w:p>
    <w:p w14:paraId="560CB36D" w14:textId="339AD5D8" w:rsidR="00995D38" w:rsidRPr="00995D38" w:rsidRDefault="00995D38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 w:rsidRPr="00995D38">
        <w:rPr>
          <w:rFonts w:ascii="Helvetica" w:hAnsi="Helvetica" w:cs="David"/>
          <w:sz w:val="24"/>
          <w:szCs w:val="24"/>
        </w:rPr>
        <w:t>Gardner-Webb University, Boiling Springs, NC, 2019-2020</w:t>
      </w:r>
    </w:p>
    <w:p w14:paraId="560A8706" w14:textId="6CEADCED" w:rsidR="00995D38" w:rsidRDefault="00995D38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</w:p>
    <w:p w14:paraId="092A5195" w14:textId="1101E12A" w:rsidR="00995D38" w:rsidRDefault="00995D38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  <w:r>
        <w:rPr>
          <w:rFonts w:ascii="Helvetica" w:hAnsi="Helvetica" w:cs="David"/>
          <w:b/>
          <w:bCs/>
          <w:sz w:val="24"/>
          <w:szCs w:val="24"/>
        </w:rPr>
        <w:t>Outstanding Peer Leader Award</w:t>
      </w:r>
    </w:p>
    <w:p w14:paraId="1027D55D" w14:textId="49EB917D" w:rsidR="00995D38" w:rsidRPr="00995D38" w:rsidRDefault="00995D38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 w:rsidRPr="00995D38">
        <w:rPr>
          <w:rFonts w:ascii="Helvetica" w:hAnsi="Helvetica" w:cs="David"/>
          <w:sz w:val="24"/>
          <w:szCs w:val="24"/>
        </w:rPr>
        <w:t>Gardner-Webb University, Boiling Springs, NC, 2019-2020</w:t>
      </w:r>
    </w:p>
    <w:p w14:paraId="3F0F173A" w14:textId="77777777" w:rsidR="00176F98" w:rsidRDefault="00176F98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</w:p>
    <w:p w14:paraId="47EEE055" w14:textId="29759E95" w:rsidR="002F6057" w:rsidRPr="008F0F58" w:rsidRDefault="002F6057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Member of the Religion and Philosophy Honor’s Society: Theta Alpha Kappa</w:t>
      </w:r>
    </w:p>
    <w:p w14:paraId="32210063" w14:textId="06D29C40" w:rsidR="002F6057" w:rsidRPr="008F0F58" w:rsidRDefault="002F6057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University, Boiling Springs, NC</w:t>
      </w:r>
      <w:r w:rsidR="00D866F6">
        <w:rPr>
          <w:rFonts w:ascii="Helvetica" w:hAnsi="Helvetica" w:cs="David"/>
          <w:sz w:val="24"/>
          <w:szCs w:val="24"/>
        </w:rPr>
        <w:t xml:space="preserve">, </w:t>
      </w:r>
      <w:r w:rsidR="00D866F6" w:rsidRPr="00D866F6">
        <w:rPr>
          <w:rFonts w:ascii="Helvetica" w:hAnsi="Helvetica" w:cs="David"/>
          <w:sz w:val="24"/>
          <w:szCs w:val="24"/>
        </w:rPr>
        <w:t>April 2019</w:t>
      </w:r>
      <w:r w:rsidR="00860D45">
        <w:rPr>
          <w:rFonts w:ascii="Helvetica" w:hAnsi="Helvetica" w:cs="David"/>
          <w:sz w:val="24"/>
          <w:szCs w:val="24"/>
        </w:rPr>
        <w:t>-2020</w:t>
      </w:r>
    </w:p>
    <w:p w14:paraId="371891D5" w14:textId="77777777" w:rsidR="002F6057" w:rsidRPr="008F0F58" w:rsidRDefault="002F6057" w:rsidP="000630F8">
      <w:pPr>
        <w:spacing w:line="276" w:lineRule="auto"/>
        <w:contextualSpacing/>
        <w:rPr>
          <w:rFonts w:ascii="Helvetica" w:hAnsi="Helvetica" w:cs="David"/>
          <w:b/>
          <w:bCs/>
          <w:sz w:val="28"/>
          <w:szCs w:val="28"/>
          <w:u w:val="single"/>
        </w:rPr>
      </w:pPr>
    </w:p>
    <w:p w14:paraId="449F773D" w14:textId="77777777" w:rsidR="002F6057" w:rsidRPr="008F0F58" w:rsidRDefault="002F6057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Outstanding Student Leadership Award</w:t>
      </w:r>
    </w:p>
    <w:p w14:paraId="34AE375A" w14:textId="5A3BC4FA" w:rsidR="002F6057" w:rsidRPr="008F0F58" w:rsidRDefault="002F6057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University, Boiling Springs, NC, 2018</w:t>
      </w:r>
      <w:r w:rsidR="00860D45">
        <w:rPr>
          <w:rFonts w:ascii="Helvetica" w:hAnsi="Helvetica" w:cs="David"/>
          <w:sz w:val="24"/>
          <w:szCs w:val="24"/>
        </w:rPr>
        <w:t>-</w:t>
      </w:r>
      <w:r w:rsidRPr="008F0F58">
        <w:rPr>
          <w:rFonts w:ascii="Helvetica" w:hAnsi="Helvetica" w:cs="David"/>
          <w:sz w:val="24"/>
          <w:szCs w:val="24"/>
        </w:rPr>
        <w:t xml:space="preserve">2019 </w:t>
      </w:r>
    </w:p>
    <w:p w14:paraId="1A8E4985" w14:textId="77777777" w:rsidR="002F6057" w:rsidRPr="008F0F58" w:rsidRDefault="002F6057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5FA73447" w14:textId="77777777" w:rsidR="002F6057" w:rsidRPr="008F0F58" w:rsidRDefault="002F6057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J.O. Terrell History Award</w:t>
      </w:r>
    </w:p>
    <w:p w14:paraId="49AD5594" w14:textId="026C3F27" w:rsidR="002F6057" w:rsidRPr="008F0F58" w:rsidRDefault="002F6057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University, Boiling Springs, NC, 2018 – 2019</w:t>
      </w:r>
    </w:p>
    <w:p w14:paraId="2E1ED9F2" w14:textId="77777777" w:rsidR="008F0F58" w:rsidRPr="008F0F58" w:rsidRDefault="008F0F58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</w:p>
    <w:p w14:paraId="19B8FA11" w14:textId="77777777" w:rsidR="002F6057" w:rsidRPr="008F0F58" w:rsidRDefault="002F6057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Honorary Freshman History Award</w:t>
      </w:r>
    </w:p>
    <w:p w14:paraId="685E15D8" w14:textId="77777777" w:rsidR="002F6057" w:rsidRPr="008F0F58" w:rsidRDefault="002F6057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University, Boiling Springs, NC, 2017</w:t>
      </w:r>
    </w:p>
    <w:p w14:paraId="7C78FE18" w14:textId="77777777" w:rsidR="002F6057" w:rsidRPr="008F0F58" w:rsidRDefault="002F6057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48B8DDDF" w14:textId="77777777" w:rsidR="002F6057" w:rsidRPr="008F0F58" w:rsidRDefault="002F6057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 xml:space="preserve">Ignite Excellence Full-Tuition Scholarship </w:t>
      </w:r>
    </w:p>
    <w:p w14:paraId="7724974A" w14:textId="77777777" w:rsidR="002F6057" w:rsidRPr="008F0F58" w:rsidRDefault="002F6057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University, Boiling Springs, NC, 2017</w:t>
      </w:r>
    </w:p>
    <w:p w14:paraId="51CCE592" w14:textId="77777777" w:rsidR="002F6057" w:rsidRPr="008F0F58" w:rsidRDefault="002F6057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3C8FFD43" w14:textId="77777777" w:rsidR="002F6057" w:rsidRPr="008F0F58" w:rsidRDefault="002F6057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Elected to represent North Carolina on the Youth Leadership Council</w:t>
      </w:r>
    </w:p>
    <w:p w14:paraId="7AF3CA67" w14:textId="1444E289" w:rsidR="002F6057" w:rsidRPr="008F0F58" w:rsidRDefault="002F6057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National Rural Electric Cooperative Association, Washington, DC and New Orleans, LA, 2015</w:t>
      </w:r>
      <w:r w:rsidR="00860D45">
        <w:rPr>
          <w:rFonts w:ascii="Helvetica" w:hAnsi="Helvetica" w:cs="David"/>
          <w:sz w:val="24"/>
          <w:szCs w:val="24"/>
        </w:rPr>
        <w:t>-</w:t>
      </w:r>
      <w:r w:rsidRPr="008F0F58">
        <w:rPr>
          <w:rFonts w:ascii="Helvetica" w:hAnsi="Helvetica" w:cs="David"/>
          <w:sz w:val="24"/>
          <w:szCs w:val="24"/>
        </w:rPr>
        <w:t>2016</w:t>
      </w:r>
    </w:p>
    <w:p w14:paraId="75A8D42A" w14:textId="77777777" w:rsidR="002F6057" w:rsidRPr="008F0F58" w:rsidRDefault="002F6057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68E04E1C" w14:textId="77777777" w:rsidR="002F6057" w:rsidRPr="008F0F58" w:rsidRDefault="002F6057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North Carolina State Level NRECA Speech Competition and Scholarship</w:t>
      </w:r>
    </w:p>
    <w:p w14:paraId="5189CE18" w14:textId="1EB67C5D" w:rsidR="002F6057" w:rsidRPr="008F0F58" w:rsidRDefault="002F6057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National Rural Electric Cooperative Association, Raleigh, NC, 2015</w:t>
      </w:r>
    </w:p>
    <w:p w14:paraId="7A210AC7" w14:textId="77777777" w:rsidR="005A77BA" w:rsidRPr="008F0F58" w:rsidRDefault="005A77BA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7EF45240" w14:textId="53AE9433" w:rsidR="009636CB" w:rsidRPr="008F0F58" w:rsidRDefault="00871A9B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8"/>
          <w:szCs w:val="28"/>
          <w:u w:val="single"/>
        </w:rPr>
      </w:pPr>
      <w:r w:rsidRPr="008F0F58">
        <w:rPr>
          <w:rFonts w:ascii="Helvetica" w:hAnsi="Helvetica" w:cs="David"/>
          <w:b/>
          <w:bCs/>
          <w:sz w:val="28"/>
          <w:szCs w:val="28"/>
          <w:u w:val="single"/>
        </w:rPr>
        <w:t>Research Experience</w:t>
      </w:r>
    </w:p>
    <w:p w14:paraId="33CD39B3" w14:textId="256DC41D" w:rsidR="009636CB" w:rsidRDefault="009636CB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>
        <w:rPr>
          <w:rFonts w:ascii="Helvetica" w:hAnsi="Helvetica" w:cs="David"/>
          <w:b/>
          <w:bCs/>
          <w:sz w:val="24"/>
          <w:szCs w:val="24"/>
        </w:rPr>
        <w:t>Graduate Seminar Paper</w:t>
      </w:r>
    </w:p>
    <w:p w14:paraId="7F094A92" w14:textId="18136AF7" w:rsidR="00893597" w:rsidRPr="00893597" w:rsidRDefault="00893597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93597">
        <w:rPr>
          <w:rFonts w:ascii="Helvetica" w:hAnsi="Helvetica" w:cs="David"/>
          <w:sz w:val="24"/>
          <w:szCs w:val="24"/>
        </w:rPr>
        <w:t>The University of Alabama, Tuscaloosa, AL, 2021</w:t>
      </w:r>
    </w:p>
    <w:p w14:paraId="0FFD8E5A" w14:textId="77777777" w:rsidR="009636CB" w:rsidRDefault="009636CB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</w:p>
    <w:p w14:paraId="0B20BD77" w14:textId="632B5234" w:rsidR="00386634" w:rsidRPr="008F0F58" w:rsidRDefault="00386634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Undergraduate Honors Thesis</w:t>
      </w:r>
    </w:p>
    <w:p w14:paraId="27ECEC3F" w14:textId="472FF5F1" w:rsidR="00386AAF" w:rsidRPr="008F0F58" w:rsidRDefault="00386634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University, Boiling Springs, NC, 2019</w:t>
      </w:r>
    </w:p>
    <w:p w14:paraId="5511D977" w14:textId="28D097B4" w:rsidR="00386634" w:rsidRPr="008F0F58" w:rsidRDefault="00386634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65589653" w14:textId="27461135" w:rsidR="00386634" w:rsidRPr="008F0F58" w:rsidRDefault="00386634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Summer Scholars Research Program</w:t>
      </w:r>
    </w:p>
    <w:p w14:paraId="460ED746" w14:textId="18CC6A39" w:rsidR="00386634" w:rsidRPr="008F0F58" w:rsidRDefault="00386634" w:rsidP="000630F8">
      <w:pPr>
        <w:tabs>
          <w:tab w:val="left" w:pos="6588"/>
        </w:tabs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University, Boiling Springs, NC, 2019</w:t>
      </w:r>
      <w:r w:rsidR="00173B3C" w:rsidRPr="008F0F58">
        <w:rPr>
          <w:rFonts w:ascii="Helvetica" w:hAnsi="Helvetica" w:cs="David"/>
          <w:sz w:val="24"/>
          <w:szCs w:val="24"/>
        </w:rPr>
        <w:tab/>
      </w:r>
    </w:p>
    <w:p w14:paraId="2724DA3D" w14:textId="77777777" w:rsidR="008F0F58" w:rsidRPr="008F0F58" w:rsidRDefault="008F0F58" w:rsidP="000630F8">
      <w:pPr>
        <w:tabs>
          <w:tab w:val="left" w:pos="6588"/>
        </w:tabs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</w:p>
    <w:p w14:paraId="4A85C83E" w14:textId="77777777" w:rsidR="008F0F58" w:rsidRPr="008F0F58" w:rsidRDefault="008F0F58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8"/>
          <w:szCs w:val="28"/>
          <w:u w:val="single"/>
        </w:rPr>
      </w:pPr>
      <w:r w:rsidRPr="008F0F58">
        <w:rPr>
          <w:rFonts w:ascii="Helvetica" w:hAnsi="Helvetica" w:cs="David"/>
          <w:b/>
          <w:bCs/>
          <w:sz w:val="28"/>
          <w:szCs w:val="28"/>
          <w:u w:val="single"/>
        </w:rPr>
        <w:lastRenderedPageBreak/>
        <w:t xml:space="preserve">Research Interests </w:t>
      </w:r>
    </w:p>
    <w:p w14:paraId="090D507C" w14:textId="77777777" w:rsidR="00602FBF" w:rsidRPr="00B54BE9" w:rsidRDefault="00602FBF" w:rsidP="00B54BE9">
      <w:pPr>
        <w:pStyle w:val="ListParagraph"/>
        <w:numPr>
          <w:ilvl w:val="0"/>
          <w:numId w:val="20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B54BE9">
        <w:rPr>
          <w:rFonts w:ascii="Helvetica" w:hAnsi="Helvetica" w:cs="David"/>
          <w:sz w:val="24"/>
          <w:szCs w:val="24"/>
        </w:rPr>
        <w:t>The Progressive Era</w:t>
      </w:r>
    </w:p>
    <w:p w14:paraId="4BD521FD" w14:textId="1B583C15" w:rsidR="008F0F58" w:rsidRPr="00B54BE9" w:rsidRDefault="0072086B" w:rsidP="00B54BE9">
      <w:pPr>
        <w:pStyle w:val="ListParagraph"/>
        <w:numPr>
          <w:ilvl w:val="0"/>
          <w:numId w:val="20"/>
        </w:numPr>
        <w:spacing w:line="276" w:lineRule="auto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American </w:t>
      </w:r>
      <w:r w:rsidR="00B3282E" w:rsidRPr="00B54BE9">
        <w:rPr>
          <w:rFonts w:ascii="Helvetica" w:hAnsi="Helvetica" w:cs="David"/>
          <w:sz w:val="24"/>
          <w:szCs w:val="24"/>
        </w:rPr>
        <w:t>Fundamentalism</w:t>
      </w:r>
      <w:r>
        <w:rPr>
          <w:rFonts w:ascii="Helvetica" w:hAnsi="Helvetica" w:cs="David"/>
          <w:sz w:val="24"/>
          <w:szCs w:val="24"/>
        </w:rPr>
        <w:t xml:space="preserve"> and Evangelicalism</w:t>
      </w:r>
    </w:p>
    <w:p w14:paraId="3C918616" w14:textId="5F97E8A1" w:rsidR="00B3282E" w:rsidRPr="00B54BE9" w:rsidRDefault="00B3282E" w:rsidP="00B54BE9">
      <w:pPr>
        <w:pStyle w:val="ListParagraph"/>
        <w:numPr>
          <w:ilvl w:val="0"/>
          <w:numId w:val="20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B54BE9">
        <w:rPr>
          <w:rFonts w:ascii="Helvetica" w:hAnsi="Helvetica" w:cs="David"/>
          <w:sz w:val="24"/>
          <w:szCs w:val="24"/>
        </w:rPr>
        <w:t xml:space="preserve">The Social Gospel </w:t>
      </w:r>
    </w:p>
    <w:p w14:paraId="42E35ADD" w14:textId="448855D0" w:rsidR="00602FBF" w:rsidRDefault="001005CC" w:rsidP="007D77DB">
      <w:pPr>
        <w:pStyle w:val="ListParagraph"/>
        <w:numPr>
          <w:ilvl w:val="0"/>
          <w:numId w:val="20"/>
        </w:numPr>
        <w:spacing w:line="276" w:lineRule="auto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Cultural Memory and t</w:t>
      </w:r>
      <w:r w:rsidR="00B3282E" w:rsidRPr="00B54BE9">
        <w:rPr>
          <w:rFonts w:ascii="Helvetica" w:hAnsi="Helvetica" w:cs="David"/>
          <w:sz w:val="24"/>
          <w:szCs w:val="24"/>
        </w:rPr>
        <w:t>he Lost Cause</w:t>
      </w:r>
    </w:p>
    <w:p w14:paraId="632554C7" w14:textId="77777777" w:rsidR="007D77DB" w:rsidRPr="007D77DB" w:rsidRDefault="007D77DB" w:rsidP="007D77DB">
      <w:pPr>
        <w:pStyle w:val="ListParagraph"/>
        <w:spacing w:line="276" w:lineRule="auto"/>
        <w:rPr>
          <w:rFonts w:ascii="Helvetica" w:hAnsi="Helvetica" w:cs="David"/>
          <w:sz w:val="24"/>
          <w:szCs w:val="24"/>
        </w:rPr>
      </w:pPr>
    </w:p>
    <w:p w14:paraId="7F6EA893" w14:textId="716F53A0" w:rsidR="00173B3C" w:rsidRPr="008F0F58" w:rsidRDefault="00173B3C" w:rsidP="000630F8">
      <w:pPr>
        <w:tabs>
          <w:tab w:val="left" w:pos="6588"/>
        </w:tabs>
        <w:spacing w:line="276" w:lineRule="auto"/>
        <w:contextualSpacing/>
        <w:outlineLvl w:val="0"/>
        <w:rPr>
          <w:rFonts w:ascii="Helvetica" w:hAnsi="Helvetica" w:cs="David"/>
          <w:b/>
          <w:bCs/>
          <w:sz w:val="28"/>
          <w:szCs w:val="28"/>
          <w:u w:val="single"/>
        </w:rPr>
      </w:pPr>
      <w:r w:rsidRPr="008F0F58">
        <w:rPr>
          <w:rFonts w:ascii="Helvetica" w:hAnsi="Helvetica" w:cs="David"/>
          <w:b/>
          <w:bCs/>
          <w:sz w:val="28"/>
          <w:szCs w:val="28"/>
          <w:u w:val="single"/>
        </w:rPr>
        <w:t>Presentations</w:t>
      </w:r>
    </w:p>
    <w:p w14:paraId="1880691B" w14:textId="35605445" w:rsidR="007D309B" w:rsidRDefault="00A43697" w:rsidP="00A43697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>
        <w:rPr>
          <w:rFonts w:ascii="Helvetica" w:hAnsi="Helvetica" w:cs="David"/>
          <w:b/>
          <w:bCs/>
          <w:sz w:val="24"/>
          <w:szCs w:val="24"/>
        </w:rPr>
        <w:t>“</w:t>
      </w:r>
      <w:r w:rsidRPr="00A43697">
        <w:rPr>
          <w:rFonts w:ascii="Helvetica" w:hAnsi="Helvetica" w:cs="David"/>
          <w:b/>
          <w:bCs/>
          <w:sz w:val="24"/>
          <w:szCs w:val="24"/>
        </w:rPr>
        <w:t>American Presbyterians and the Rending of Mother Kirk: U.S. Presbyterian</w:t>
      </w:r>
      <w:r>
        <w:rPr>
          <w:rFonts w:ascii="Helvetica" w:hAnsi="Helvetica" w:cs="David"/>
          <w:b/>
          <w:bCs/>
          <w:sz w:val="24"/>
          <w:szCs w:val="24"/>
        </w:rPr>
        <w:t xml:space="preserve"> </w:t>
      </w:r>
      <w:r w:rsidRPr="00A43697">
        <w:rPr>
          <w:rFonts w:ascii="Helvetica" w:hAnsi="Helvetica" w:cs="David"/>
          <w:b/>
          <w:bCs/>
          <w:sz w:val="24"/>
          <w:szCs w:val="24"/>
        </w:rPr>
        <w:t>Sympathies During the Church of Scotland’s Ten Years Conflict and the Disruption of</w:t>
      </w:r>
      <w:r>
        <w:rPr>
          <w:rFonts w:ascii="Helvetica" w:hAnsi="Helvetica" w:cs="David"/>
          <w:b/>
          <w:bCs/>
          <w:sz w:val="24"/>
          <w:szCs w:val="24"/>
        </w:rPr>
        <w:t xml:space="preserve"> </w:t>
      </w:r>
      <w:r w:rsidRPr="00A43697">
        <w:rPr>
          <w:rFonts w:ascii="Helvetica" w:hAnsi="Helvetica" w:cs="David"/>
          <w:b/>
          <w:bCs/>
          <w:sz w:val="24"/>
          <w:szCs w:val="24"/>
        </w:rPr>
        <w:t>1843</w:t>
      </w:r>
      <w:r>
        <w:rPr>
          <w:rFonts w:ascii="Helvetica" w:hAnsi="Helvetica" w:cs="David"/>
          <w:b/>
          <w:bCs/>
          <w:sz w:val="24"/>
          <w:szCs w:val="24"/>
        </w:rPr>
        <w:t>”</w:t>
      </w:r>
    </w:p>
    <w:p w14:paraId="783B1858" w14:textId="59E03179" w:rsidR="00A53BD4" w:rsidRPr="00A53BD4" w:rsidRDefault="00A53BD4" w:rsidP="00A43697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A53BD4">
        <w:rPr>
          <w:rFonts w:ascii="Helvetica" w:hAnsi="Helvetica" w:cs="David"/>
          <w:sz w:val="24"/>
          <w:szCs w:val="24"/>
        </w:rPr>
        <w:t>Presbyterian Scholars Conference</w:t>
      </w:r>
    </w:p>
    <w:p w14:paraId="17190EDC" w14:textId="2C9B3802" w:rsidR="00D363D8" w:rsidRDefault="00A53BD4" w:rsidP="00A53BD4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A53BD4">
        <w:rPr>
          <w:rFonts w:ascii="Helvetica" w:hAnsi="Helvetica" w:cs="David"/>
          <w:sz w:val="24"/>
          <w:szCs w:val="24"/>
        </w:rPr>
        <w:t>Wheaton University, Wheaton, IL,</w:t>
      </w:r>
      <w:r w:rsidRPr="00D363D8">
        <w:rPr>
          <w:rFonts w:ascii="Helvetica" w:hAnsi="Helvetica" w:cs="David"/>
          <w:sz w:val="24"/>
          <w:szCs w:val="24"/>
        </w:rPr>
        <w:t xml:space="preserve"> October 202</w:t>
      </w:r>
      <w:r w:rsidRPr="00A53BD4">
        <w:rPr>
          <w:rFonts w:ascii="Helvetica" w:hAnsi="Helvetica" w:cs="David"/>
          <w:sz w:val="24"/>
          <w:szCs w:val="24"/>
        </w:rPr>
        <w:t xml:space="preserve">3 </w:t>
      </w:r>
    </w:p>
    <w:p w14:paraId="774864B8" w14:textId="77777777" w:rsidR="002268E1" w:rsidRDefault="002268E1" w:rsidP="00A53BD4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</w:p>
    <w:p w14:paraId="7ABFC795" w14:textId="77777777" w:rsidR="00D76301" w:rsidRPr="00D76301" w:rsidRDefault="00D76301" w:rsidP="00D76301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bookmarkStart w:id="0" w:name="_Hlk132448823"/>
      <w:r w:rsidRPr="00D76301">
        <w:rPr>
          <w:rFonts w:ascii="Helvetica" w:hAnsi="Helvetica" w:cs="David"/>
          <w:b/>
          <w:bCs/>
          <w:sz w:val="24"/>
          <w:szCs w:val="24"/>
        </w:rPr>
        <w:t>“</w:t>
      </w:r>
      <w:proofErr w:type="gramStart"/>
      <w:r w:rsidRPr="00D76301">
        <w:rPr>
          <w:rFonts w:ascii="Helvetica" w:hAnsi="Helvetica" w:cs="David"/>
          <w:b/>
          <w:bCs/>
          <w:sz w:val="24"/>
          <w:szCs w:val="24"/>
        </w:rPr>
        <w:t>Certainly</w:t>
      </w:r>
      <w:proofErr w:type="gramEnd"/>
      <w:r w:rsidRPr="00D76301">
        <w:rPr>
          <w:rFonts w:ascii="Helvetica" w:hAnsi="Helvetica" w:cs="David"/>
          <w:b/>
          <w:bCs/>
          <w:sz w:val="24"/>
          <w:szCs w:val="24"/>
        </w:rPr>
        <w:t xml:space="preserve"> the days of ‘Mammies,’ ‘Aunties,’ and ‘Uncles’ had gone forever.”:</w:t>
      </w:r>
    </w:p>
    <w:p w14:paraId="2A588CC0" w14:textId="0F156D6D" w:rsidR="00D76301" w:rsidRPr="00D76301" w:rsidRDefault="00D76301" w:rsidP="00D76301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D76301">
        <w:rPr>
          <w:rFonts w:ascii="Helvetica" w:hAnsi="Helvetica" w:cs="David"/>
          <w:b/>
          <w:bCs/>
          <w:sz w:val="24"/>
          <w:szCs w:val="24"/>
        </w:rPr>
        <w:t xml:space="preserve">Thomas Dixon Jr. and the </w:t>
      </w:r>
      <w:r w:rsidRPr="00A87D50">
        <w:rPr>
          <w:rFonts w:ascii="Helvetica" w:hAnsi="Helvetica" w:cs="David"/>
          <w:b/>
          <w:bCs/>
          <w:sz w:val="24"/>
          <w:szCs w:val="24"/>
        </w:rPr>
        <w:t>“</w:t>
      </w:r>
      <w:r w:rsidRPr="00D76301">
        <w:rPr>
          <w:rFonts w:ascii="Helvetica" w:hAnsi="Helvetica" w:cs="David"/>
          <w:b/>
          <w:bCs/>
          <w:sz w:val="24"/>
          <w:szCs w:val="24"/>
        </w:rPr>
        <w:t>New Negro”</w:t>
      </w:r>
    </w:p>
    <w:bookmarkEnd w:id="0"/>
    <w:p w14:paraId="35DDD6CC" w14:textId="53CA49F0" w:rsidR="002268E1" w:rsidRDefault="00A87D50" w:rsidP="00A53BD4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The Great Lakes History Conference</w:t>
      </w:r>
    </w:p>
    <w:p w14:paraId="53C199A1" w14:textId="59C079FF" w:rsidR="00A87D50" w:rsidRPr="00D363D8" w:rsidRDefault="00C21DEC" w:rsidP="00A53BD4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Grand Valley State University, </w:t>
      </w:r>
      <w:r w:rsidR="006D533E">
        <w:rPr>
          <w:rFonts w:ascii="Helvetica" w:hAnsi="Helvetica" w:cs="David"/>
          <w:sz w:val="24"/>
          <w:szCs w:val="24"/>
        </w:rPr>
        <w:t>Grand Rapids, MI, October 2023</w:t>
      </w:r>
    </w:p>
    <w:p w14:paraId="509C8884" w14:textId="77777777" w:rsidR="00B9366A" w:rsidRDefault="00B9366A" w:rsidP="000630F8">
      <w:pPr>
        <w:spacing w:line="276" w:lineRule="auto"/>
        <w:contextualSpacing/>
        <w:outlineLvl w:val="0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5708494D" w14:textId="7038DDA9" w:rsidR="003543FF" w:rsidRDefault="003543FF" w:rsidP="000630F8">
      <w:pPr>
        <w:spacing w:line="276" w:lineRule="auto"/>
        <w:contextualSpacing/>
        <w:outlineLvl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“</w:t>
      </w:r>
      <w:r w:rsidR="003C52E6" w:rsidRPr="003C52E6">
        <w:rPr>
          <w:rFonts w:ascii="Helvetica" w:hAnsi="Helvetica" w:cs="Helvetica"/>
          <w:b/>
          <w:bCs/>
          <w:color w:val="000000"/>
          <w:sz w:val="24"/>
          <w:szCs w:val="24"/>
        </w:rPr>
        <w:t>Schisms Across Two Kingdoms: How Various Versions of the 'Spirituality of the Church' Developed Between Scottish, African American, and Southern Presbyterian Interaction</w:t>
      </w:r>
      <w:r w:rsidR="003C52E6">
        <w:rPr>
          <w:rFonts w:ascii="Helvetica" w:hAnsi="Helvetica" w:cs="Helvetica"/>
          <w:b/>
          <w:bCs/>
          <w:color w:val="000000"/>
          <w:sz w:val="24"/>
          <w:szCs w:val="24"/>
        </w:rPr>
        <w:t>”</w:t>
      </w:r>
    </w:p>
    <w:p w14:paraId="54731759" w14:textId="40EC1420" w:rsidR="003F21B5" w:rsidRDefault="003F21B5" w:rsidP="000630F8">
      <w:pPr>
        <w:spacing w:line="276" w:lineRule="auto"/>
        <w:contextualSpacing/>
        <w:outlineLvl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Presbyterian Scholars Conference</w:t>
      </w:r>
    </w:p>
    <w:p w14:paraId="3BCCE5DE" w14:textId="3DBC8FEC" w:rsidR="003F21B5" w:rsidRPr="003F21B5" w:rsidRDefault="009B1978" w:rsidP="000630F8">
      <w:pPr>
        <w:spacing w:line="276" w:lineRule="auto"/>
        <w:contextualSpacing/>
        <w:outlineLvl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Wheaton</w:t>
      </w:r>
      <w:r w:rsidR="00F11E04">
        <w:rPr>
          <w:rFonts w:ascii="Helvetica" w:hAnsi="Helvetica" w:cs="Helvetica"/>
          <w:color w:val="000000"/>
          <w:sz w:val="24"/>
          <w:szCs w:val="24"/>
        </w:rPr>
        <w:t xml:space="preserve"> College, Wheaton</w:t>
      </w:r>
      <w:r w:rsidR="00CF299A">
        <w:rPr>
          <w:rFonts w:ascii="Helvetica" w:hAnsi="Helvetica" w:cs="Helvetica"/>
          <w:color w:val="000000"/>
          <w:sz w:val="24"/>
          <w:szCs w:val="24"/>
        </w:rPr>
        <w:t xml:space="preserve">, IL, </w:t>
      </w:r>
      <w:r w:rsidR="00780BF7">
        <w:rPr>
          <w:rFonts w:ascii="Helvetica" w:hAnsi="Helvetica" w:cs="Helvetica"/>
          <w:color w:val="000000"/>
          <w:sz w:val="24"/>
          <w:szCs w:val="24"/>
        </w:rPr>
        <w:t>October 2022</w:t>
      </w:r>
    </w:p>
    <w:p w14:paraId="0078B330" w14:textId="77777777" w:rsidR="003543FF" w:rsidRDefault="003543FF" w:rsidP="000630F8">
      <w:pPr>
        <w:spacing w:line="276" w:lineRule="auto"/>
        <w:contextualSpacing/>
        <w:outlineLvl w:val="0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5253C2D9" w14:textId="50D358F3" w:rsidR="007D309B" w:rsidRDefault="005124B1" w:rsidP="000630F8">
      <w:pPr>
        <w:spacing w:line="276" w:lineRule="auto"/>
        <w:contextualSpacing/>
        <w:outlineLvl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5124B1">
        <w:rPr>
          <w:rFonts w:ascii="Helvetica" w:hAnsi="Helvetica" w:cs="Helvetica"/>
          <w:b/>
          <w:bCs/>
          <w:color w:val="000000"/>
          <w:sz w:val="24"/>
          <w:szCs w:val="24"/>
        </w:rPr>
        <w:t>“Prophetic but Not Political: Black Presbyterians and the ‘Spirituality of the Church’”</w:t>
      </w:r>
    </w:p>
    <w:p w14:paraId="5D230BA6" w14:textId="2877E315" w:rsidR="005124B1" w:rsidRPr="0042079F" w:rsidRDefault="005124B1" w:rsidP="000630F8">
      <w:pPr>
        <w:spacing w:line="276" w:lineRule="auto"/>
        <w:contextualSpacing/>
        <w:outlineLvl w:val="0"/>
        <w:rPr>
          <w:rFonts w:ascii="Helvetica" w:hAnsi="Helvetica" w:cs="Helvetica"/>
          <w:color w:val="000000"/>
          <w:sz w:val="24"/>
          <w:szCs w:val="24"/>
        </w:rPr>
      </w:pPr>
      <w:r w:rsidRPr="005124B1">
        <w:rPr>
          <w:rFonts w:ascii="Helvetica" w:hAnsi="Helvetica" w:cs="Helvetica"/>
          <w:color w:val="000000"/>
          <w:sz w:val="24"/>
          <w:szCs w:val="24"/>
        </w:rPr>
        <w:t xml:space="preserve">The Conference on Faith </w:t>
      </w:r>
      <w:r w:rsidRPr="0042079F">
        <w:rPr>
          <w:rFonts w:ascii="Helvetica" w:hAnsi="Helvetica" w:cs="Helvetica"/>
          <w:color w:val="000000"/>
          <w:sz w:val="24"/>
          <w:szCs w:val="24"/>
        </w:rPr>
        <w:t>and History</w:t>
      </w:r>
    </w:p>
    <w:p w14:paraId="1A4F7725" w14:textId="3D53CBB7" w:rsidR="005124B1" w:rsidRPr="0042079F" w:rsidRDefault="00C9454E" w:rsidP="000630F8">
      <w:pPr>
        <w:spacing w:line="276" w:lineRule="auto"/>
        <w:contextualSpacing/>
        <w:outlineLvl w:val="0"/>
        <w:rPr>
          <w:rFonts w:ascii="Helvetica" w:hAnsi="Helvetica" w:cs="Helvetica"/>
          <w:sz w:val="24"/>
          <w:szCs w:val="24"/>
        </w:rPr>
      </w:pPr>
      <w:r w:rsidRPr="0042079F">
        <w:rPr>
          <w:rFonts w:ascii="Helvetica" w:hAnsi="Helvetica" w:cs="Helvetica"/>
          <w:sz w:val="24"/>
          <w:szCs w:val="24"/>
        </w:rPr>
        <w:t xml:space="preserve">Baylor University, Waco, TX, </w:t>
      </w:r>
      <w:r w:rsidR="0042079F" w:rsidRPr="0042079F">
        <w:rPr>
          <w:rFonts w:ascii="Helvetica" w:hAnsi="Helvetica" w:cs="Helvetica"/>
          <w:sz w:val="24"/>
          <w:szCs w:val="24"/>
        </w:rPr>
        <w:t>April 2022</w:t>
      </w:r>
    </w:p>
    <w:p w14:paraId="27B43BC8" w14:textId="77777777" w:rsidR="00C9454E" w:rsidRPr="005124B1" w:rsidRDefault="00C9454E" w:rsidP="000630F8">
      <w:pPr>
        <w:spacing w:line="276" w:lineRule="auto"/>
        <w:contextualSpacing/>
        <w:outlineLvl w:val="0"/>
        <w:rPr>
          <w:rFonts w:ascii="Helvetica" w:hAnsi="Helvetica" w:cs="Helvetica"/>
          <w:b/>
          <w:bCs/>
          <w:sz w:val="24"/>
          <w:szCs w:val="24"/>
        </w:rPr>
      </w:pPr>
    </w:p>
    <w:p w14:paraId="73B72D6E" w14:textId="114D0209" w:rsidR="003D3E77" w:rsidRDefault="003D3E77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9C6B4D">
        <w:rPr>
          <w:rFonts w:ascii="Helvetica" w:hAnsi="Helvetica" w:cs="David"/>
          <w:b/>
          <w:bCs/>
          <w:sz w:val="24"/>
          <w:szCs w:val="24"/>
        </w:rPr>
        <w:t>“</w:t>
      </w:r>
      <w:r w:rsidR="0077198D" w:rsidRPr="0077198D">
        <w:rPr>
          <w:rFonts w:ascii="Helvetica" w:hAnsi="Helvetica" w:cs="David"/>
          <w:b/>
          <w:bCs/>
          <w:i/>
          <w:iCs/>
          <w:sz w:val="24"/>
          <w:szCs w:val="24"/>
        </w:rPr>
        <w:t>A Fundamental Transformation</w:t>
      </w:r>
      <w:r w:rsidRPr="009C6B4D">
        <w:rPr>
          <w:rFonts w:ascii="Helvetica" w:hAnsi="Helvetica" w:cs="David"/>
          <w:b/>
          <w:bCs/>
          <w:sz w:val="24"/>
          <w:szCs w:val="24"/>
        </w:rPr>
        <w:t>: How the Life of A.C. Dixon Reveals the Major Shifts in Transatlantic Evangelicalism after the U.S. Civil War”</w:t>
      </w:r>
    </w:p>
    <w:p w14:paraId="64DE5840" w14:textId="37EF55B1" w:rsidR="000B3DA4" w:rsidRPr="000B3DA4" w:rsidRDefault="000B3DA4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0B3DA4">
        <w:rPr>
          <w:rFonts w:ascii="Helvetica" w:hAnsi="Helvetica" w:cs="David"/>
          <w:sz w:val="24"/>
          <w:szCs w:val="24"/>
        </w:rPr>
        <w:t>The Life of the Scholar Conference</w:t>
      </w:r>
    </w:p>
    <w:p w14:paraId="1BBB2AB4" w14:textId="6CF930B5" w:rsidR="000B3DA4" w:rsidRPr="000B3DA4" w:rsidRDefault="000B3DA4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0B3DA4">
        <w:rPr>
          <w:rFonts w:ascii="Helvetica" w:hAnsi="Helvetica" w:cs="David"/>
          <w:sz w:val="24"/>
          <w:szCs w:val="24"/>
        </w:rPr>
        <w:t>Gardner-Webb University, Boiling Springs,</w:t>
      </w:r>
      <w:r w:rsidR="00F62C11">
        <w:rPr>
          <w:rFonts w:ascii="Helvetica" w:hAnsi="Helvetica" w:cs="David"/>
          <w:sz w:val="24"/>
          <w:szCs w:val="24"/>
        </w:rPr>
        <w:t xml:space="preserve"> NC,</w:t>
      </w:r>
      <w:r w:rsidR="00533FEF">
        <w:rPr>
          <w:rFonts w:ascii="Helvetica" w:hAnsi="Helvetica" w:cs="David"/>
          <w:sz w:val="24"/>
          <w:szCs w:val="24"/>
        </w:rPr>
        <w:t xml:space="preserve"> March</w:t>
      </w:r>
      <w:r w:rsidR="001F48C9">
        <w:rPr>
          <w:rFonts w:ascii="Helvetica" w:hAnsi="Helvetica" w:cs="David"/>
          <w:sz w:val="24"/>
          <w:szCs w:val="24"/>
        </w:rPr>
        <w:t xml:space="preserve"> </w:t>
      </w:r>
      <w:r w:rsidRPr="000B3DA4">
        <w:rPr>
          <w:rFonts w:ascii="Helvetica" w:hAnsi="Helvetica" w:cs="David"/>
          <w:sz w:val="24"/>
          <w:szCs w:val="24"/>
        </w:rPr>
        <w:t>20</w:t>
      </w:r>
      <w:r w:rsidR="00AA3C76">
        <w:rPr>
          <w:rFonts w:ascii="Helvetica" w:hAnsi="Helvetica" w:cs="David"/>
          <w:sz w:val="24"/>
          <w:szCs w:val="24"/>
        </w:rPr>
        <w:t>20</w:t>
      </w:r>
    </w:p>
    <w:p w14:paraId="198C118A" w14:textId="77777777" w:rsidR="007312EA" w:rsidRDefault="007312EA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</w:p>
    <w:p w14:paraId="1E62FA3C" w14:textId="27EF11D6" w:rsidR="002F6660" w:rsidRPr="002F6660" w:rsidRDefault="003A3047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2F6660">
        <w:rPr>
          <w:rFonts w:ascii="Helvetica" w:hAnsi="Helvetica" w:cs="David"/>
          <w:b/>
          <w:bCs/>
          <w:sz w:val="24"/>
          <w:szCs w:val="24"/>
        </w:rPr>
        <w:t>“</w:t>
      </w:r>
      <w:r w:rsidR="002F6660" w:rsidRPr="002F6660">
        <w:rPr>
          <w:rFonts w:ascii="Helvetica" w:hAnsi="Helvetica" w:cs="David"/>
          <w:b/>
          <w:bCs/>
          <w:sz w:val="24"/>
          <w:szCs w:val="24"/>
        </w:rPr>
        <w:t>T</w:t>
      </w:r>
      <w:r w:rsidRPr="002F6660">
        <w:rPr>
          <w:rFonts w:ascii="Helvetica" w:hAnsi="Helvetica" w:cs="David"/>
          <w:b/>
          <w:bCs/>
          <w:sz w:val="24"/>
          <w:szCs w:val="24"/>
        </w:rPr>
        <w:t>he Thomistic Arguments for God and</w:t>
      </w:r>
      <w:r w:rsidR="002F6660" w:rsidRPr="002F6660">
        <w:rPr>
          <w:rFonts w:ascii="Helvetica" w:hAnsi="Helvetica" w:cs="David"/>
          <w:b/>
          <w:bCs/>
          <w:sz w:val="24"/>
          <w:szCs w:val="24"/>
        </w:rPr>
        <w:t xml:space="preserve"> Presuppositional Apologetics</w:t>
      </w:r>
      <w:r w:rsidRPr="002F6660">
        <w:rPr>
          <w:rFonts w:ascii="Helvetica" w:hAnsi="Helvetica" w:cs="David"/>
          <w:b/>
          <w:bCs/>
          <w:sz w:val="24"/>
          <w:szCs w:val="24"/>
        </w:rPr>
        <w:t>”</w:t>
      </w:r>
    </w:p>
    <w:p w14:paraId="38E4C3AC" w14:textId="562689A4" w:rsidR="00386634" w:rsidRPr="002F6660" w:rsidRDefault="002F6660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T</w:t>
      </w:r>
      <w:r w:rsidR="00173B3C" w:rsidRPr="002F6660">
        <w:rPr>
          <w:rFonts w:ascii="Helvetica" w:hAnsi="Helvetica" w:cs="David"/>
          <w:sz w:val="24"/>
          <w:szCs w:val="24"/>
        </w:rPr>
        <w:t>he Life of the Scholar Conference</w:t>
      </w:r>
    </w:p>
    <w:p w14:paraId="1FC95A6E" w14:textId="511D59A2" w:rsidR="00173B3C" w:rsidRPr="008F0F58" w:rsidRDefault="00173B3C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Gardner-Webb University, Boiling Springs, NC, </w:t>
      </w:r>
      <w:r w:rsidR="001C64AC">
        <w:rPr>
          <w:rFonts w:ascii="Helvetica" w:hAnsi="Helvetica" w:cs="David"/>
          <w:sz w:val="24"/>
          <w:szCs w:val="24"/>
        </w:rPr>
        <w:t xml:space="preserve">March </w:t>
      </w:r>
      <w:r w:rsidRPr="008F0F58">
        <w:rPr>
          <w:rFonts w:ascii="Helvetica" w:hAnsi="Helvetica" w:cs="David"/>
          <w:sz w:val="24"/>
          <w:szCs w:val="24"/>
        </w:rPr>
        <w:t>2019</w:t>
      </w:r>
    </w:p>
    <w:p w14:paraId="3787BC2D" w14:textId="77777777" w:rsidR="00173B3C" w:rsidRPr="008F0F58" w:rsidRDefault="00173B3C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</w:p>
    <w:p w14:paraId="5D174B3E" w14:textId="0DCD8B03" w:rsidR="000058B5" w:rsidRDefault="002F6660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>
        <w:rPr>
          <w:rFonts w:ascii="Helvetica" w:hAnsi="Helvetica" w:cs="David"/>
          <w:b/>
          <w:bCs/>
          <w:sz w:val="24"/>
          <w:szCs w:val="24"/>
        </w:rPr>
        <w:lastRenderedPageBreak/>
        <w:t xml:space="preserve">“A Collision of Cognitions: The Influence of the Enlightenment and the Protestant Reformation in </w:t>
      </w:r>
      <w:r w:rsidR="000058B5">
        <w:rPr>
          <w:rFonts w:ascii="Helvetica" w:hAnsi="Helvetica" w:cs="David"/>
          <w:b/>
          <w:bCs/>
          <w:sz w:val="24"/>
          <w:szCs w:val="24"/>
        </w:rPr>
        <w:t>Mid-Nineteenth Century Debates about the Bible”</w:t>
      </w:r>
    </w:p>
    <w:p w14:paraId="3DE33A71" w14:textId="4EEC5F78" w:rsidR="00386634" w:rsidRPr="002F6660" w:rsidRDefault="002F6660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2F6660">
        <w:rPr>
          <w:rFonts w:ascii="Helvetica" w:hAnsi="Helvetica" w:cs="David"/>
          <w:sz w:val="24"/>
          <w:szCs w:val="24"/>
        </w:rPr>
        <w:t>T</w:t>
      </w:r>
      <w:r w:rsidR="00386634" w:rsidRPr="002F6660">
        <w:rPr>
          <w:rFonts w:ascii="Helvetica" w:hAnsi="Helvetica" w:cs="David"/>
          <w:sz w:val="24"/>
          <w:szCs w:val="24"/>
        </w:rPr>
        <w:t>he “Visions of American Democracy” Symposium</w:t>
      </w:r>
    </w:p>
    <w:p w14:paraId="40CF2072" w14:textId="3CCDC04B" w:rsidR="00386634" w:rsidRPr="008F0F58" w:rsidRDefault="00386634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Lee University, Cleveland, TN,</w:t>
      </w:r>
      <w:r w:rsidR="001C64AC">
        <w:rPr>
          <w:rFonts w:ascii="Helvetica" w:hAnsi="Helvetica" w:cs="David"/>
          <w:sz w:val="24"/>
          <w:szCs w:val="24"/>
        </w:rPr>
        <w:t xml:space="preserve"> </w:t>
      </w:r>
      <w:r w:rsidR="009C7DF4">
        <w:rPr>
          <w:rFonts w:ascii="Helvetica" w:hAnsi="Helvetica" w:cs="David"/>
          <w:sz w:val="24"/>
          <w:szCs w:val="24"/>
        </w:rPr>
        <w:t>November</w:t>
      </w:r>
      <w:r w:rsidRPr="008F0F58">
        <w:rPr>
          <w:rFonts w:ascii="Helvetica" w:hAnsi="Helvetica" w:cs="David"/>
          <w:sz w:val="24"/>
          <w:szCs w:val="24"/>
        </w:rPr>
        <w:t xml:space="preserve"> 2017</w:t>
      </w:r>
    </w:p>
    <w:p w14:paraId="09FDA07B" w14:textId="77777777" w:rsidR="00173B3C" w:rsidRPr="008F0F58" w:rsidRDefault="00173B3C" w:rsidP="000630F8">
      <w:pPr>
        <w:spacing w:line="276" w:lineRule="auto"/>
        <w:contextualSpacing/>
        <w:rPr>
          <w:rFonts w:ascii="Helvetica" w:hAnsi="Helvetica" w:cs="David"/>
          <w:b/>
          <w:bCs/>
          <w:sz w:val="28"/>
          <w:szCs w:val="28"/>
          <w:u w:val="single"/>
        </w:rPr>
      </w:pPr>
    </w:p>
    <w:p w14:paraId="4B8F435C" w14:textId="709BD65A" w:rsidR="00DF055E" w:rsidRPr="008F0F58" w:rsidRDefault="0069486C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8"/>
          <w:szCs w:val="28"/>
          <w:u w:val="single"/>
        </w:rPr>
      </w:pPr>
      <w:r w:rsidRPr="008F0F58">
        <w:rPr>
          <w:rFonts w:ascii="Helvetica" w:hAnsi="Helvetica" w:cs="David"/>
          <w:b/>
          <w:bCs/>
          <w:sz w:val="28"/>
          <w:szCs w:val="28"/>
          <w:u w:val="single"/>
        </w:rPr>
        <w:t>Additional Professional Experience</w:t>
      </w:r>
    </w:p>
    <w:p w14:paraId="1D32AD0E" w14:textId="5098CDA0" w:rsidR="00836FA5" w:rsidRDefault="00927691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bookmarkStart w:id="1" w:name="_Hlk23519644"/>
      <w:r>
        <w:rPr>
          <w:rFonts w:ascii="Helvetica" w:hAnsi="Helvetica" w:cs="David"/>
          <w:b/>
          <w:bCs/>
          <w:sz w:val="24"/>
          <w:szCs w:val="24"/>
        </w:rPr>
        <w:t xml:space="preserve">Graduate Research Assistant, August 2022 – Present </w:t>
      </w:r>
    </w:p>
    <w:p w14:paraId="11155AE7" w14:textId="74B3678C" w:rsidR="00927691" w:rsidRDefault="000A3759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Baylor University, Waco, TX</w:t>
      </w:r>
    </w:p>
    <w:p w14:paraId="21986BAF" w14:textId="024A4553" w:rsidR="000A3759" w:rsidRDefault="00E66534" w:rsidP="000630F8">
      <w:pPr>
        <w:pStyle w:val="ListParagraph"/>
        <w:numPr>
          <w:ilvl w:val="0"/>
          <w:numId w:val="19"/>
        </w:numPr>
        <w:spacing w:line="276" w:lineRule="auto"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Assist </w:t>
      </w:r>
      <w:r w:rsidR="00517187">
        <w:rPr>
          <w:rFonts w:ascii="Helvetica" w:hAnsi="Helvetica" w:cs="David"/>
          <w:sz w:val="24"/>
          <w:szCs w:val="24"/>
        </w:rPr>
        <w:t xml:space="preserve">professors with their </w:t>
      </w:r>
      <w:proofErr w:type="gramStart"/>
      <w:r w:rsidR="00517187">
        <w:rPr>
          <w:rFonts w:ascii="Helvetica" w:hAnsi="Helvetica" w:cs="David"/>
          <w:sz w:val="24"/>
          <w:szCs w:val="24"/>
        </w:rPr>
        <w:t>research</w:t>
      </w:r>
      <w:proofErr w:type="gramEnd"/>
    </w:p>
    <w:p w14:paraId="76523167" w14:textId="6DCED96B" w:rsidR="00517187" w:rsidRDefault="00517187" w:rsidP="000630F8">
      <w:pPr>
        <w:pStyle w:val="ListParagraph"/>
        <w:numPr>
          <w:ilvl w:val="0"/>
          <w:numId w:val="19"/>
        </w:numPr>
        <w:spacing w:line="276" w:lineRule="auto"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Grade </w:t>
      </w:r>
      <w:r w:rsidR="008124FF">
        <w:rPr>
          <w:rFonts w:ascii="Helvetica" w:hAnsi="Helvetica" w:cs="David"/>
          <w:sz w:val="24"/>
          <w:szCs w:val="24"/>
        </w:rPr>
        <w:t>assignments</w:t>
      </w:r>
    </w:p>
    <w:p w14:paraId="083246B3" w14:textId="7036EF6D" w:rsidR="008124FF" w:rsidRPr="000630F8" w:rsidRDefault="008124FF" w:rsidP="000630F8">
      <w:pPr>
        <w:pStyle w:val="ListParagraph"/>
        <w:numPr>
          <w:ilvl w:val="0"/>
          <w:numId w:val="19"/>
        </w:numPr>
        <w:spacing w:line="276" w:lineRule="auto"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Lecture select class </w:t>
      </w:r>
      <w:proofErr w:type="gramStart"/>
      <w:r>
        <w:rPr>
          <w:rFonts w:ascii="Helvetica" w:hAnsi="Helvetica" w:cs="David"/>
          <w:sz w:val="24"/>
          <w:szCs w:val="24"/>
        </w:rPr>
        <w:t>material</w:t>
      </w:r>
      <w:proofErr w:type="gramEnd"/>
    </w:p>
    <w:p w14:paraId="617DD68C" w14:textId="69C68B6F" w:rsidR="004D65A1" w:rsidRDefault="00857FDC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>
        <w:rPr>
          <w:rFonts w:ascii="Helvetica" w:hAnsi="Helvetica" w:cs="David"/>
          <w:b/>
          <w:bCs/>
          <w:sz w:val="24"/>
          <w:szCs w:val="24"/>
        </w:rPr>
        <w:t>Primary Course Instructor</w:t>
      </w:r>
      <w:r w:rsidR="00484D31">
        <w:rPr>
          <w:rFonts w:ascii="Helvetica" w:hAnsi="Helvetica" w:cs="David"/>
          <w:b/>
          <w:bCs/>
          <w:sz w:val="24"/>
          <w:szCs w:val="24"/>
        </w:rPr>
        <w:t xml:space="preserve"> (</w:t>
      </w:r>
      <w:r w:rsidR="00EB68A0" w:rsidRPr="00EB68A0">
        <w:rPr>
          <w:rFonts w:ascii="Helvetica" w:hAnsi="Helvetica" w:cs="David"/>
          <w:b/>
          <w:bCs/>
          <w:sz w:val="24"/>
          <w:szCs w:val="24"/>
        </w:rPr>
        <w:t>American Civ</w:t>
      </w:r>
      <w:r w:rsidR="00A63947">
        <w:rPr>
          <w:rFonts w:ascii="Helvetica" w:hAnsi="Helvetica" w:cs="David"/>
          <w:b/>
          <w:bCs/>
          <w:sz w:val="24"/>
          <w:szCs w:val="24"/>
        </w:rPr>
        <w:t xml:space="preserve">. </w:t>
      </w:r>
      <w:r w:rsidR="00EB68A0" w:rsidRPr="00EB68A0">
        <w:rPr>
          <w:rFonts w:ascii="Helvetica" w:hAnsi="Helvetica" w:cs="David"/>
          <w:b/>
          <w:bCs/>
          <w:sz w:val="24"/>
          <w:szCs w:val="24"/>
        </w:rPr>
        <w:t>to 1865</w:t>
      </w:r>
      <w:r w:rsidR="00EB68A0">
        <w:rPr>
          <w:rFonts w:ascii="Helvetica" w:hAnsi="Helvetica" w:cs="David"/>
          <w:b/>
          <w:bCs/>
          <w:sz w:val="24"/>
          <w:szCs w:val="24"/>
        </w:rPr>
        <w:t>)</w:t>
      </w:r>
      <w:r w:rsidR="00B80DD6" w:rsidRPr="00C35557">
        <w:rPr>
          <w:rFonts w:ascii="Helvetica" w:hAnsi="Helvetica" w:cs="David"/>
          <w:b/>
          <w:bCs/>
          <w:sz w:val="24"/>
          <w:szCs w:val="24"/>
        </w:rPr>
        <w:t xml:space="preserve">, </w:t>
      </w:r>
      <w:r w:rsidR="00C35557" w:rsidRPr="00C35557">
        <w:rPr>
          <w:rFonts w:ascii="Helvetica" w:hAnsi="Helvetica" w:cs="David"/>
          <w:b/>
          <w:bCs/>
          <w:sz w:val="24"/>
          <w:szCs w:val="24"/>
        </w:rPr>
        <w:t>May 2022 – August 2022</w:t>
      </w:r>
    </w:p>
    <w:p w14:paraId="46376FC1" w14:textId="613C125B" w:rsidR="00B07FA7" w:rsidRPr="00FC506E" w:rsidRDefault="00DD37CB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DD37CB">
        <w:rPr>
          <w:rFonts w:ascii="Helvetica" w:hAnsi="Helvetica" w:cs="David"/>
          <w:sz w:val="24"/>
          <w:szCs w:val="24"/>
        </w:rPr>
        <w:t>The University of Alabama, Tuscaloosa, AL</w:t>
      </w:r>
    </w:p>
    <w:p w14:paraId="5BF0D91B" w14:textId="379ACBCD" w:rsidR="00FC506E" w:rsidRPr="00DB22D0" w:rsidRDefault="00C55D32" w:rsidP="000630F8">
      <w:pPr>
        <w:pStyle w:val="ListParagraph"/>
        <w:numPr>
          <w:ilvl w:val="0"/>
          <w:numId w:val="19"/>
        </w:numPr>
        <w:spacing w:line="276" w:lineRule="auto"/>
        <w:outlineLvl w:val="0"/>
        <w:rPr>
          <w:rFonts w:ascii="Helvetica" w:hAnsi="Helvetica" w:cs="David"/>
          <w:b/>
          <w:bCs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Grade </w:t>
      </w:r>
      <w:r w:rsidR="00FC506E">
        <w:rPr>
          <w:rFonts w:ascii="Helvetica" w:hAnsi="Helvetica" w:cs="David"/>
          <w:sz w:val="24"/>
          <w:szCs w:val="24"/>
        </w:rPr>
        <w:t>assignments</w:t>
      </w:r>
    </w:p>
    <w:p w14:paraId="3689EB7A" w14:textId="097B5822" w:rsidR="00FC506E" w:rsidRPr="008F0F58" w:rsidRDefault="00FC506E" w:rsidP="000630F8">
      <w:pPr>
        <w:pStyle w:val="ListParagraph"/>
        <w:numPr>
          <w:ilvl w:val="0"/>
          <w:numId w:val="19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Explain </w:t>
      </w:r>
      <w:r>
        <w:rPr>
          <w:rFonts w:ascii="Helvetica" w:hAnsi="Helvetica" w:cs="David"/>
          <w:sz w:val="24"/>
          <w:szCs w:val="24"/>
        </w:rPr>
        <w:t xml:space="preserve">class </w:t>
      </w:r>
      <w:proofErr w:type="gramStart"/>
      <w:r>
        <w:rPr>
          <w:rFonts w:ascii="Helvetica" w:hAnsi="Helvetica" w:cs="David"/>
          <w:sz w:val="24"/>
          <w:szCs w:val="24"/>
        </w:rPr>
        <w:t>material</w:t>
      </w:r>
      <w:proofErr w:type="gramEnd"/>
    </w:p>
    <w:p w14:paraId="655FA9E1" w14:textId="4889556F" w:rsidR="00B07FA7" w:rsidRDefault="00FC506E" w:rsidP="000630F8">
      <w:pPr>
        <w:pStyle w:val="ListParagraph"/>
        <w:numPr>
          <w:ilvl w:val="0"/>
          <w:numId w:val="19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Help students improve study </w:t>
      </w:r>
      <w:proofErr w:type="gramStart"/>
      <w:r w:rsidRPr="008F0F58">
        <w:rPr>
          <w:rFonts w:ascii="Helvetica" w:hAnsi="Helvetica" w:cs="David"/>
          <w:sz w:val="24"/>
          <w:szCs w:val="24"/>
        </w:rPr>
        <w:t>habits</w:t>
      </w:r>
      <w:proofErr w:type="gramEnd"/>
    </w:p>
    <w:p w14:paraId="7F78E89E" w14:textId="77777777" w:rsidR="000630F8" w:rsidRDefault="00DB22D0" w:rsidP="000630F8">
      <w:pPr>
        <w:pStyle w:val="ListParagraph"/>
        <w:numPr>
          <w:ilvl w:val="0"/>
          <w:numId w:val="19"/>
        </w:numPr>
        <w:spacing w:line="276" w:lineRule="auto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Help students with class </w:t>
      </w:r>
      <w:proofErr w:type="gramStart"/>
      <w:r>
        <w:rPr>
          <w:rFonts w:ascii="Helvetica" w:hAnsi="Helvetica" w:cs="David"/>
          <w:sz w:val="24"/>
          <w:szCs w:val="24"/>
        </w:rPr>
        <w:t>logistics</w:t>
      </w:r>
      <w:proofErr w:type="gramEnd"/>
    </w:p>
    <w:p w14:paraId="3A230CE2" w14:textId="5C80F141" w:rsidR="00810F81" w:rsidRPr="000630F8" w:rsidRDefault="00810F81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 w:rsidRPr="000630F8">
        <w:rPr>
          <w:rFonts w:ascii="Helvetica" w:hAnsi="Helvetica" w:cs="David"/>
          <w:b/>
          <w:bCs/>
          <w:sz w:val="24"/>
          <w:szCs w:val="24"/>
        </w:rPr>
        <w:t xml:space="preserve">Graduate Teaching Assistant, </w:t>
      </w:r>
      <w:r w:rsidR="00C84802" w:rsidRPr="000630F8">
        <w:rPr>
          <w:rFonts w:ascii="Helvetica" w:hAnsi="Helvetica" w:cs="David"/>
          <w:b/>
          <w:bCs/>
          <w:sz w:val="24"/>
          <w:szCs w:val="24"/>
        </w:rPr>
        <w:t xml:space="preserve">August 2020 – </w:t>
      </w:r>
      <w:r w:rsidR="00836FA5" w:rsidRPr="000630F8">
        <w:rPr>
          <w:rFonts w:ascii="Helvetica" w:hAnsi="Helvetica" w:cs="David"/>
          <w:b/>
          <w:bCs/>
          <w:sz w:val="24"/>
          <w:szCs w:val="24"/>
        </w:rPr>
        <w:t>May 2022</w:t>
      </w:r>
    </w:p>
    <w:p w14:paraId="59D4EFEC" w14:textId="158A02E6" w:rsidR="00C84802" w:rsidRDefault="00C84802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The University of Alabama, Tuscaloosa, AL</w:t>
      </w:r>
    </w:p>
    <w:p w14:paraId="6A9E00FA" w14:textId="1846E29F" w:rsidR="0097704D" w:rsidRDefault="003E57BB" w:rsidP="000630F8">
      <w:pPr>
        <w:pStyle w:val="ListParagraph"/>
        <w:numPr>
          <w:ilvl w:val="0"/>
          <w:numId w:val="18"/>
        </w:numPr>
        <w:spacing w:line="276" w:lineRule="auto"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Lead </w:t>
      </w:r>
      <w:r w:rsidR="000A70F3">
        <w:rPr>
          <w:rFonts w:ascii="Helvetica" w:hAnsi="Helvetica" w:cs="David"/>
          <w:sz w:val="24"/>
          <w:szCs w:val="24"/>
        </w:rPr>
        <w:t>c</w:t>
      </w:r>
      <w:r>
        <w:rPr>
          <w:rFonts w:ascii="Helvetica" w:hAnsi="Helvetica" w:cs="David"/>
          <w:sz w:val="24"/>
          <w:szCs w:val="24"/>
        </w:rPr>
        <w:t xml:space="preserve">lass </w:t>
      </w:r>
      <w:r w:rsidR="000A70F3">
        <w:rPr>
          <w:rFonts w:ascii="Helvetica" w:hAnsi="Helvetica" w:cs="David"/>
          <w:sz w:val="24"/>
          <w:szCs w:val="24"/>
        </w:rPr>
        <w:t>d</w:t>
      </w:r>
      <w:r>
        <w:rPr>
          <w:rFonts w:ascii="Helvetica" w:hAnsi="Helvetica" w:cs="David"/>
          <w:sz w:val="24"/>
          <w:szCs w:val="24"/>
        </w:rPr>
        <w:t>iscussions</w:t>
      </w:r>
    </w:p>
    <w:p w14:paraId="74242269" w14:textId="2FA50372" w:rsidR="00390C4F" w:rsidRPr="00390C4F" w:rsidRDefault="000A70F3" w:rsidP="000630F8">
      <w:pPr>
        <w:pStyle w:val="ListParagraph"/>
        <w:numPr>
          <w:ilvl w:val="0"/>
          <w:numId w:val="18"/>
        </w:numPr>
        <w:spacing w:line="276" w:lineRule="auto"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Grade assignments</w:t>
      </w:r>
    </w:p>
    <w:p w14:paraId="5FE45947" w14:textId="13DD41A9" w:rsidR="000A70F3" w:rsidRDefault="00222144" w:rsidP="000630F8">
      <w:pPr>
        <w:pStyle w:val="ListParagraph"/>
        <w:numPr>
          <w:ilvl w:val="0"/>
          <w:numId w:val="18"/>
        </w:numPr>
        <w:spacing w:line="276" w:lineRule="auto"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 xml:space="preserve">Help students </w:t>
      </w:r>
      <w:r w:rsidR="00390C4F">
        <w:rPr>
          <w:rFonts w:ascii="Helvetica" w:hAnsi="Helvetica" w:cs="David"/>
          <w:sz w:val="24"/>
          <w:szCs w:val="24"/>
        </w:rPr>
        <w:t xml:space="preserve">with class </w:t>
      </w:r>
      <w:proofErr w:type="gramStart"/>
      <w:r w:rsidR="00390C4F">
        <w:rPr>
          <w:rFonts w:ascii="Helvetica" w:hAnsi="Helvetica" w:cs="David"/>
          <w:sz w:val="24"/>
          <w:szCs w:val="24"/>
        </w:rPr>
        <w:t>logistic</w:t>
      </w:r>
      <w:r w:rsidR="00A77055">
        <w:rPr>
          <w:rFonts w:ascii="Helvetica" w:hAnsi="Helvetica" w:cs="David"/>
          <w:sz w:val="24"/>
          <w:szCs w:val="24"/>
        </w:rPr>
        <w:t>s</w:t>
      </w:r>
      <w:proofErr w:type="gramEnd"/>
    </w:p>
    <w:p w14:paraId="2A2C9D21" w14:textId="0152F0CA" w:rsidR="00A77055" w:rsidRPr="00A661D7" w:rsidRDefault="00A77055" w:rsidP="000630F8">
      <w:pPr>
        <w:pStyle w:val="ListParagraph"/>
        <w:numPr>
          <w:ilvl w:val="0"/>
          <w:numId w:val="18"/>
        </w:numPr>
        <w:spacing w:line="276" w:lineRule="auto"/>
        <w:outlineLvl w:val="0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Coordinate with class professor and other Graduate Teaching Assistants</w:t>
      </w:r>
    </w:p>
    <w:p w14:paraId="3BB3A404" w14:textId="40443C39" w:rsidR="0097704D" w:rsidRPr="008F0F58" w:rsidRDefault="0097704D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 xml:space="preserve">Social Science and Religion Course Tutor, August 2017 – </w:t>
      </w:r>
      <w:r w:rsidR="00F86033">
        <w:rPr>
          <w:rFonts w:ascii="Helvetica" w:hAnsi="Helvetica" w:cs="David"/>
          <w:b/>
          <w:bCs/>
          <w:sz w:val="24"/>
          <w:szCs w:val="24"/>
        </w:rPr>
        <w:t>May 2020</w:t>
      </w:r>
    </w:p>
    <w:p w14:paraId="75A80B2F" w14:textId="77777777" w:rsidR="0097704D" w:rsidRPr="008F0F58" w:rsidRDefault="0097704D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University, Boiling Springs, NC</w:t>
      </w:r>
    </w:p>
    <w:p w14:paraId="4AC21331" w14:textId="26EE8D75" w:rsidR="0097704D" w:rsidRPr="008F0F58" w:rsidRDefault="0097704D" w:rsidP="000630F8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 w:cs="David"/>
          <w:sz w:val="24"/>
          <w:szCs w:val="24"/>
        </w:rPr>
      </w:pPr>
      <w:bookmarkStart w:id="2" w:name="_Hlk110843061"/>
      <w:r w:rsidRPr="008F0F58">
        <w:rPr>
          <w:rFonts w:ascii="Helvetica" w:hAnsi="Helvetica" w:cs="David"/>
          <w:sz w:val="24"/>
          <w:szCs w:val="24"/>
        </w:rPr>
        <w:t xml:space="preserve">Explain </w:t>
      </w:r>
      <w:r w:rsidR="00AA2F63">
        <w:rPr>
          <w:rFonts w:ascii="Helvetica" w:hAnsi="Helvetica" w:cs="David"/>
          <w:sz w:val="24"/>
          <w:szCs w:val="24"/>
        </w:rPr>
        <w:t xml:space="preserve">class </w:t>
      </w:r>
      <w:proofErr w:type="gramStart"/>
      <w:r w:rsidR="00AA2F63">
        <w:rPr>
          <w:rFonts w:ascii="Helvetica" w:hAnsi="Helvetica" w:cs="David"/>
          <w:sz w:val="24"/>
          <w:szCs w:val="24"/>
        </w:rPr>
        <w:t>material</w:t>
      </w:r>
      <w:proofErr w:type="gramEnd"/>
    </w:p>
    <w:p w14:paraId="1267283A" w14:textId="77777777" w:rsidR="0097704D" w:rsidRPr="008F0F58" w:rsidRDefault="0097704D" w:rsidP="000630F8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Help students improve study </w:t>
      </w:r>
      <w:proofErr w:type="gramStart"/>
      <w:r w:rsidRPr="008F0F58">
        <w:rPr>
          <w:rFonts w:ascii="Helvetica" w:hAnsi="Helvetica" w:cs="David"/>
          <w:sz w:val="24"/>
          <w:szCs w:val="24"/>
        </w:rPr>
        <w:t>habits</w:t>
      </w:r>
      <w:proofErr w:type="gramEnd"/>
    </w:p>
    <w:bookmarkEnd w:id="2"/>
    <w:p w14:paraId="75DBF287" w14:textId="4EE1DF2A" w:rsidR="00C84802" w:rsidRPr="00F86033" w:rsidRDefault="0097704D" w:rsidP="000630F8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Expose students to helpful </w:t>
      </w:r>
      <w:proofErr w:type="gramStart"/>
      <w:r w:rsidRPr="008F0F58">
        <w:rPr>
          <w:rFonts w:ascii="Helvetica" w:hAnsi="Helvetica" w:cs="David"/>
          <w:sz w:val="24"/>
          <w:szCs w:val="24"/>
        </w:rPr>
        <w:t>resources</w:t>
      </w:r>
      <w:proofErr w:type="gramEnd"/>
      <w:r w:rsidRPr="008F0F58">
        <w:rPr>
          <w:rFonts w:ascii="Helvetica" w:hAnsi="Helvetica" w:cs="David"/>
          <w:sz w:val="24"/>
          <w:szCs w:val="24"/>
        </w:rPr>
        <w:t xml:space="preserve"> </w:t>
      </w:r>
    </w:p>
    <w:p w14:paraId="1592315D" w14:textId="09EBE7AA" w:rsidR="00F91881" w:rsidRPr="008F0F58" w:rsidRDefault="00DF055E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Peer Leader, August 201</w:t>
      </w:r>
      <w:r w:rsidR="009C10F8">
        <w:rPr>
          <w:rFonts w:ascii="Helvetica" w:hAnsi="Helvetica" w:cs="David"/>
          <w:b/>
          <w:bCs/>
          <w:sz w:val="24"/>
          <w:szCs w:val="24"/>
        </w:rPr>
        <w:t>9</w:t>
      </w:r>
      <w:r w:rsidRPr="008F0F58">
        <w:rPr>
          <w:rFonts w:ascii="Helvetica" w:hAnsi="Helvetica" w:cs="David"/>
          <w:b/>
          <w:bCs/>
          <w:sz w:val="24"/>
          <w:szCs w:val="24"/>
        </w:rPr>
        <w:t xml:space="preserve"> </w:t>
      </w:r>
      <w:r w:rsidR="00386AAF" w:rsidRPr="008F0F58">
        <w:rPr>
          <w:rFonts w:ascii="Helvetica" w:hAnsi="Helvetica" w:cs="David"/>
          <w:b/>
          <w:bCs/>
          <w:sz w:val="24"/>
          <w:szCs w:val="24"/>
        </w:rPr>
        <w:t xml:space="preserve">– </w:t>
      </w:r>
      <w:r w:rsidR="00CA3F3D">
        <w:rPr>
          <w:rFonts w:ascii="Helvetica" w:hAnsi="Helvetica" w:cs="David"/>
          <w:b/>
          <w:bCs/>
          <w:sz w:val="24"/>
          <w:szCs w:val="24"/>
        </w:rPr>
        <w:t xml:space="preserve">December </w:t>
      </w:r>
      <w:r w:rsidR="005C0DCF">
        <w:rPr>
          <w:rFonts w:ascii="Helvetica" w:hAnsi="Helvetica" w:cs="David"/>
          <w:b/>
          <w:bCs/>
          <w:sz w:val="24"/>
          <w:szCs w:val="24"/>
        </w:rPr>
        <w:t>2019</w:t>
      </w:r>
    </w:p>
    <w:p w14:paraId="04CBE14C" w14:textId="117D9F4A" w:rsidR="00DF055E" w:rsidRPr="008F0F58" w:rsidRDefault="00DF055E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University, Boiling Springs, NC</w:t>
      </w:r>
    </w:p>
    <w:bookmarkEnd w:id="1"/>
    <w:p w14:paraId="1B548BDD" w14:textId="644F3E7E" w:rsidR="00DF055E" w:rsidRPr="008F0F58" w:rsidRDefault="000C5E45" w:rsidP="000630F8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t>O</w:t>
      </w:r>
      <w:r w:rsidR="00DF055E" w:rsidRPr="008F0F58">
        <w:rPr>
          <w:rFonts w:ascii="Helvetica" w:hAnsi="Helvetica" w:cs="David"/>
          <w:sz w:val="24"/>
          <w:szCs w:val="24"/>
        </w:rPr>
        <w:t xml:space="preserve">rganize, facilitate, and teach the first-year introduction to college </w:t>
      </w:r>
      <w:proofErr w:type="gramStart"/>
      <w:r w:rsidR="00DF055E" w:rsidRPr="008F0F58">
        <w:rPr>
          <w:rFonts w:ascii="Helvetica" w:hAnsi="Helvetica" w:cs="David"/>
          <w:sz w:val="24"/>
          <w:szCs w:val="24"/>
        </w:rPr>
        <w:t>course</w:t>
      </w:r>
      <w:proofErr w:type="gramEnd"/>
    </w:p>
    <w:p w14:paraId="6EE86BDB" w14:textId="660FFFF7" w:rsidR="00DF055E" w:rsidRPr="008F0F58" w:rsidRDefault="00DF055E" w:rsidP="000630F8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Schedule appointments</w:t>
      </w:r>
    </w:p>
    <w:p w14:paraId="1841691B" w14:textId="6D5B63C9" w:rsidR="00DF055E" w:rsidRPr="008F0F58" w:rsidRDefault="00DF055E" w:rsidP="000630F8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Structure</w:t>
      </w:r>
      <w:r w:rsidR="00386AAF" w:rsidRPr="008F0F58">
        <w:rPr>
          <w:rFonts w:ascii="Helvetica" w:hAnsi="Helvetica" w:cs="David"/>
          <w:sz w:val="24"/>
          <w:szCs w:val="24"/>
        </w:rPr>
        <w:t xml:space="preserve"> </w:t>
      </w:r>
      <w:r w:rsidRPr="008F0F58">
        <w:rPr>
          <w:rFonts w:ascii="Helvetica" w:hAnsi="Helvetica" w:cs="David"/>
          <w:sz w:val="24"/>
          <w:szCs w:val="24"/>
        </w:rPr>
        <w:t>and revise syllabi</w:t>
      </w:r>
    </w:p>
    <w:p w14:paraId="66762674" w14:textId="0D648880" w:rsidR="00DF055E" w:rsidRPr="008F0F58" w:rsidRDefault="00DF055E" w:rsidP="000630F8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Communicate </w:t>
      </w:r>
      <w:r w:rsidR="00386AAF" w:rsidRPr="008F0F58">
        <w:rPr>
          <w:rFonts w:ascii="Helvetica" w:hAnsi="Helvetica" w:cs="David"/>
          <w:sz w:val="24"/>
          <w:szCs w:val="24"/>
        </w:rPr>
        <w:t xml:space="preserve">effectively with both students and the </w:t>
      </w:r>
      <w:proofErr w:type="gramStart"/>
      <w:r w:rsidR="00386AAF" w:rsidRPr="008F0F58">
        <w:rPr>
          <w:rFonts w:ascii="Helvetica" w:hAnsi="Helvetica" w:cs="David"/>
          <w:sz w:val="24"/>
          <w:szCs w:val="24"/>
        </w:rPr>
        <w:t>professor</w:t>
      </w:r>
      <w:proofErr w:type="gramEnd"/>
    </w:p>
    <w:p w14:paraId="77C47B0A" w14:textId="1F66D505" w:rsidR="00386AAF" w:rsidRPr="008F0F58" w:rsidRDefault="00386AAF" w:rsidP="000630F8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Assign readings and lead class </w:t>
      </w:r>
      <w:proofErr w:type="gramStart"/>
      <w:r w:rsidRPr="008F0F58">
        <w:rPr>
          <w:rFonts w:ascii="Helvetica" w:hAnsi="Helvetica" w:cs="David"/>
          <w:sz w:val="24"/>
          <w:szCs w:val="24"/>
        </w:rPr>
        <w:t>discussion</w:t>
      </w:r>
      <w:proofErr w:type="gramEnd"/>
    </w:p>
    <w:p w14:paraId="3DB95C7B" w14:textId="77777777" w:rsidR="00A87909" w:rsidRPr="008F0F58" w:rsidRDefault="00A87909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bookmarkStart w:id="3" w:name="_Hlk23843390"/>
      <w:r w:rsidRPr="008F0F58">
        <w:rPr>
          <w:rFonts w:ascii="Helvetica" w:hAnsi="Helvetica" w:cs="David"/>
          <w:b/>
          <w:bCs/>
          <w:sz w:val="24"/>
          <w:szCs w:val="24"/>
        </w:rPr>
        <w:lastRenderedPageBreak/>
        <w:t xml:space="preserve">North Carolina State Intern, May 2018 – August 2018 </w:t>
      </w:r>
    </w:p>
    <w:p w14:paraId="0B1DB14E" w14:textId="77777777" w:rsidR="00A87909" w:rsidRPr="008F0F58" w:rsidRDefault="00A87909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Fort Fisher State Historic Site, Kure Beach, NC</w:t>
      </w:r>
    </w:p>
    <w:bookmarkEnd w:id="3"/>
    <w:p w14:paraId="0D27AFEA" w14:textId="77777777" w:rsidR="00A87909" w:rsidRPr="008F0F58" w:rsidRDefault="00A87909" w:rsidP="000630F8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Give tours of the historic Fort Fisher battlefield</w:t>
      </w:r>
    </w:p>
    <w:p w14:paraId="46946EC9" w14:textId="32A494B4" w:rsidR="00A87909" w:rsidRPr="008F0F58" w:rsidRDefault="00A87909" w:rsidP="000630F8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Dress in U.S. Civil War attire and demonstrate </w:t>
      </w:r>
      <w:proofErr w:type="gramStart"/>
      <w:r w:rsidRPr="008F0F58">
        <w:rPr>
          <w:rFonts w:ascii="Helvetica" w:hAnsi="Helvetica" w:cs="David"/>
          <w:sz w:val="24"/>
          <w:szCs w:val="24"/>
        </w:rPr>
        <w:t>firearms</w:t>
      </w:r>
      <w:proofErr w:type="gramEnd"/>
    </w:p>
    <w:p w14:paraId="476AF980" w14:textId="77777777" w:rsidR="00A87909" w:rsidRPr="008F0F58" w:rsidRDefault="00A87909" w:rsidP="000630F8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Give presentations for museum </w:t>
      </w:r>
      <w:proofErr w:type="gramStart"/>
      <w:r w:rsidRPr="008F0F58">
        <w:rPr>
          <w:rFonts w:ascii="Helvetica" w:hAnsi="Helvetica" w:cs="David"/>
          <w:sz w:val="24"/>
          <w:szCs w:val="24"/>
        </w:rPr>
        <w:t>visitors</w:t>
      </w:r>
      <w:proofErr w:type="gramEnd"/>
    </w:p>
    <w:p w14:paraId="2AD4B891" w14:textId="4E9BC1C3" w:rsidR="00A87909" w:rsidRPr="00A87909" w:rsidRDefault="00A87909" w:rsidP="000630F8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Clean museum</w:t>
      </w:r>
    </w:p>
    <w:p w14:paraId="2F8641BF" w14:textId="48D4E7FD" w:rsidR="00551EC8" w:rsidRPr="008F0F58" w:rsidRDefault="00551EC8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Historical Writing Fellow, August 2017 – December 2017</w:t>
      </w:r>
    </w:p>
    <w:p w14:paraId="4C94F927" w14:textId="2A90FB80" w:rsidR="00551EC8" w:rsidRPr="008F0F58" w:rsidRDefault="00551EC8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University, Boiling Springs, NC</w:t>
      </w:r>
    </w:p>
    <w:p w14:paraId="440DB9C0" w14:textId="1F25DAE7" w:rsidR="00386AAF" w:rsidRPr="008F0F58" w:rsidRDefault="00551EC8" w:rsidP="000630F8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Meet and discuss historical research papers with </w:t>
      </w:r>
      <w:proofErr w:type="gramStart"/>
      <w:r w:rsidRPr="008F0F58">
        <w:rPr>
          <w:rFonts w:ascii="Helvetica" w:hAnsi="Helvetica" w:cs="David"/>
          <w:sz w:val="24"/>
          <w:szCs w:val="24"/>
        </w:rPr>
        <w:t>students</w:t>
      </w:r>
      <w:proofErr w:type="gramEnd"/>
    </w:p>
    <w:p w14:paraId="0A4BA56A" w14:textId="2A055D62" w:rsidR="00551EC8" w:rsidRPr="008F0F58" w:rsidRDefault="00551EC8" w:rsidP="000630F8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Guide students in using Chicago and Turabian </w:t>
      </w:r>
      <w:proofErr w:type="gramStart"/>
      <w:r w:rsidRPr="008F0F58">
        <w:rPr>
          <w:rFonts w:ascii="Helvetica" w:hAnsi="Helvetica" w:cs="David"/>
          <w:sz w:val="24"/>
          <w:szCs w:val="24"/>
        </w:rPr>
        <w:t>styles</w:t>
      </w:r>
      <w:proofErr w:type="gramEnd"/>
    </w:p>
    <w:p w14:paraId="2ADC3AC4" w14:textId="1C15E6CF" w:rsidR="00551EC8" w:rsidRPr="008F0F58" w:rsidRDefault="00551EC8" w:rsidP="000630F8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Encourage </w:t>
      </w:r>
      <w:r w:rsidR="009860ED">
        <w:rPr>
          <w:rFonts w:ascii="Helvetica" w:hAnsi="Helvetica" w:cs="David"/>
          <w:sz w:val="24"/>
          <w:szCs w:val="24"/>
        </w:rPr>
        <w:t xml:space="preserve">vocabulary </w:t>
      </w:r>
      <w:proofErr w:type="gramStart"/>
      <w:r w:rsidR="009860ED">
        <w:rPr>
          <w:rFonts w:ascii="Helvetica" w:hAnsi="Helvetica" w:cs="David"/>
          <w:sz w:val="24"/>
          <w:szCs w:val="24"/>
        </w:rPr>
        <w:t>development</w:t>
      </w:r>
      <w:proofErr w:type="gramEnd"/>
    </w:p>
    <w:p w14:paraId="605AF545" w14:textId="51342F9E" w:rsidR="00551EC8" w:rsidRPr="008F0F58" w:rsidRDefault="00551EC8" w:rsidP="000630F8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Correct historical </w:t>
      </w:r>
      <w:proofErr w:type="gramStart"/>
      <w:r w:rsidRPr="008F0F58">
        <w:rPr>
          <w:rFonts w:ascii="Helvetica" w:hAnsi="Helvetica" w:cs="David"/>
          <w:sz w:val="24"/>
          <w:szCs w:val="24"/>
        </w:rPr>
        <w:t>inaccuracies</w:t>
      </w:r>
      <w:proofErr w:type="gramEnd"/>
    </w:p>
    <w:p w14:paraId="68768EA7" w14:textId="77777777" w:rsidR="005F2794" w:rsidRPr="005F2794" w:rsidRDefault="005F2794" w:rsidP="000630F8">
      <w:pPr>
        <w:pStyle w:val="ListParagraph"/>
        <w:spacing w:line="276" w:lineRule="auto"/>
        <w:rPr>
          <w:rFonts w:ascii="Helvetica" w:hAnsi="Helvetica" w:cs="David"/>
          <w:sz w:val="24"/>
          <w:szCs w:val="24"/>
        </w:rPr>
      </w:pPr>
    </w:p>
    <w:p w14:paraId="406974D4" w14:textId="575CCA50" w:rsidR="00173B3C" w:rsidRPr="008F0F58" w:rsidRDefault="00871A9B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8"/>
          <w:szCs w:val="28"/>
          <w:u w:val="single"/>
        </w:rPr>
      </w:pPr>
      <w:r w:rsidRPr="008F0F58">
        <w:rPr>
          <w:rFonts w:ascii="Helvetica" w:hAnsi="Helvetica" w:cs="David"/>
          <w:b/>
          <w:bCs/>
          <w:sz w:val="28"/>
          <w:szCs w:val="28"/>
          <w:u w:val="single"/>
        </w:rPr>
        <w:t>University Leadership</w:t>
      </w:r>
    </w:p>
    <w:p w14:paraId="370543B3" w14:textId="09ADD949" w:rsidR="00173B3C" w:rsidRPr="008F0F58" w:rsidRDefault="00173B3C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 xml:space="preserve">President of </w:t>
      </w:r>
      <w:r w:rsidR="00AB396A" w:rsidRPr="008F0F58">
        <w:rPr>
          <w:rFonts w:ascii="Helvetica" w:hAnsi="Helvetica" w:cs="David"/>
          <w:b/>
          <w:bCs/>
          <w:sz w:val="24"/>
          <w:szCs w:val="24"/>
        </w:rPr>
        <w:t xml:space="preserve">the </w:t>
      </w:r>
      <w:r w:rsidRPr="008F0F58">
        <w:rPr>
          <w:rFonts w:ascii="Helvetica" w:hAnsi="Helvetica" w:cs="David"/>
          <w:b/>
          <w:bCs/>
          <w:sz w:val="24"/>
          <w:szCs w:val="24"/>
        </w:rPr>
        <w:t>Honors College</w:t>
      </w:r>
    </w:p>
    <w:p w14:paraId="27A25EE8" w14:textId="4B708EC8" w:rsidR="00386AAF" w:rsidRPr="008F0F58" w:rsidRDefault="00173B3C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</w:t>
      </w:r>
      <w:r w:rsidR="00AB396A" w:rsidRPr="008F0F58">
        <w:rPr>
          <w:rFonts w:ascii="Helvetica" w:hAnsi="Helvetica" w:cs="David"/>
          <w:sz w:val="24"/>
          <w:szCs w:val="24"/>
        </w:rPr>
        <w:t xml:space="preserve"> University, Boiling Springs, NC, 2019 – </w:t>
      </w:r>
      <w:r w:rsidR="00085784">
        <w:rPr>
          <w:rFonts w:ascii="Helvetica" w:hAnsi="Helvetica" w:cs="David"/>
          <w:sz w:val="24"/>
          <w:szCs w:val="24"/>
        </w:rPr>
        <w:t>2020</w:t>
      </w:r>
    </w:p>
    <w:p w14:paraId="3486647A" w14:textId="77777777" w:rsidR="00AB396A" w:rsidRPr="008F0F58" w:rsidRDefault="00AB396A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3D4745D2" w14:textId="01177858" w:rsidR="00AB396A" w:rsidRPr="008F0F58" w:rsidRDefault="00AB396A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Coordinator of Campus Ministries</w:t>
      </w:r>
    </w:p>
    <w:p w14:paraId="58857334" w14:textId="78C901A6" w:rsidR="00AB396A" w:rsidRPr="008F0F58" w:rsidRDefault="00AB396A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Gardner-Webb University, Boiling Springs, NC, 2019 - </w:t>
      </w:r>
      <w:r w:rsidR="00085784">
        <w:rPr>
          <w:rFonts w:ascii="Helvetica" w:hAnsi="Helvetica" w:cs="David"/>
          <w:sz w:val="24"/>
          <w:szCs w:val="24"/>
        </w:rPr>
        <w:t>2020</w:t>
      </w:r>
    </w:p>
    <w:p w14:paraId="56A30B9D" w14:textId="77777777" w:rsidR="00AB396A" w:rsidRPr="008F0F58" w:rsidRDefault="00AB396A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</w:p>
    <w:p w14:paraId="2A39F1BF" w14:textId="18E7D696" w:rsidR="00AB396A" w:rsidRPr="008F0F58" w:rsidRDefault="00AB396A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Freshman, Sophomore, and Junior Class Representatives on the Honors College Executive Committee</w:t>
      </w:r>
    </w:p>
    <w:p w14:paraId="6F06C10B" w14:textId="540443C1" w:rsidR="00AB396A" w:rsidRPr="008F0F58" w:rsidRDefault="00AB396A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Gardner-Webb University, Boiling Springs, NC, 2016 – 2019 </w:t>
      </w:r>
    </w:p>
    <w:p w14:paraId="42A82A37" w14:textId="4868576C" w:rsidR="00AB396A" w:rsidRPr="008F0F58" w:rsidRDefault="00AB396A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65EEA319" w14:textId="7D3C3604" w:rsidR="00AB396A" w:rsidRPr="008F0F58" w:rsidRDefault="00AB396A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Junior Class President in the Student Government Association</w:t>
      </w:r>
    </w:p>
    <w:p w14:paraId="09F1217B" w14:textId="268E8722" w:rsidR="00AB396A" w:rsidRPr="008F0F58" w:rsidRDefault="00AB396A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Gardner-Webb University, Boiling Springs, NC, 2018 – 2019 </w:t>
      </w:r>
    </w:p>
    <w:p w14:paraId="28992405" w14:textId="77777777" w:rsidR="00AB396A" w:rsidRPr="008F0F58" w:rsidRDefault="00AB396A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4DC869E4" w14:textId="77777777" w:rsidR="00AB396A" w:rsidRPr="008F0F58" w:rsidRDefault="00AB396A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Coordinator of Outreach Ministries</w:t>
      </w:r>
    </w:p>
    <w:p w14:paraId="3F1A3965" w14:textId="2438B4D8" w:rsidR="00AB396A" w:rsidRPr="008F0F58" w:rsidRDefault="00AB396A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Gardner-Webb University, Boiling Springs, NC, 2018 – 2019 </w:t>
      </w:r>
    </w:p>
    <w:p w14:paraId="2E7E7BCA" w14:textId="455FCC80" w:rsidR="00AB396A" w:rsidRPr="008F0F58" w:rsidRDefault="00AB396A" w:rsidP="000630F8">
      <w:pPr>
        <w:spacing w:line="276" w:lineRule="auto"/>
        <w:contextualSpacing/>
        <w:rPr>
          <w:rFonts w:ascii="Helvetica" w:hAnsi="Helvetica" w:cs="David"/>
          <w:sz w:val="24"/>
          <w:szCs w:val="24"/>
        </w:rPr>
      </w:pPr>
    </w:p>
    <w:p w14:paraId="6B7352BA" w14:textId="4C244D44" w:rsidR="00B0150D" w:rsidRPr="008F0F58" w:rsidRDefault="00B0150D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Coordinator of Men’s Ministries</w:t>
      </w:r>
    </w:p>
    <w:p w14:paraId="32B48731" w14:textId="4BDB5693" w:rsidR="00042DE2" w:rsidRPr="008F0F58" w:rsidRDefault="00B0150D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Gardner-Webb University, Boiling Springs, NC, 2017 – 2018 </w:t>
      </w:r>
    </w:p>
    <w:p w14:paraId="1DAE5C19" w14:textId="77777777" w:rsidR="008F0F58" w:rsidRPr="008F0F58" w:rsidRDefault="008F0F58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8"/>
          <w:szCs w:val="28"/>
          <w:u w:val="single"/>
        </w:rPr>
      </w:pPr>
    </w:p>
    <w:p w14:paraId="4B7124E8" w14:textId="1DCA335C" w:rsidR="00042DE2" w:rsidRPr="008F0F58" w:rsidRDefault="00042DE2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8"/>
          <w:szCs w:val="28"/>
          <w:u w:val="single"/>
        </w:rPr>
      </w:pPr>
      <w:r w:rsidRPr="008F0F58">
        <w:rPr>
          <w:rFonts w:ascii="Helvetica" w:hAnsi="Helvetica" w:cs="David"/>
          <w:b/>
          <w:bCs/>
          <w:sz w:val="28"/>
          <w:szCs w:val="28"/>
          <w:u w:val="single"/>
        </w:rPr>
        <w:t xml:space="preserve">Service </w:t>
      </w:r>
    </w:p>
    <w:p w14:paraId="7322AB55" w14:textId="69FA9A5A" w:rsidR="00042DE2" w:rsidRPr="008F0F58" w:rsidRDefault="00042DE2" w:rsidP="000630F8">
      <w:pPr>
        <w:spacing w:line="276" w:lineRule="auto"/>
        <w:contextualSpacing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 xml:space="preserve">Annual Volunteer (participant/leader in 14 week-long trips), June 2011 – November 2019  </w:t>
      </w:r>
    </w:p>
    <w:p w14:paraId="1413DB2F" w14:textId="1D2F8D7A" w:rsidR="00042DE2" w:rsidRPr="008F0F58" w:rsidRDefault="00042DE2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The Bowery Mission, New York City, NY</w:t>
      </w:r>
    </w:p>
    <w:p w14:paraId="04F2296C" w14:textId="51DF6D17" w:rsidR="00042DE2" w:rsidRPr="008F0F58" w:rsidRDefault="008F0F58" w:rsidP="000630F8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David"/>
          <w:sz w:val="24"/>
          <w:szCs w:val="24"/>
        </w:rPr>
      </w:pPr>
      <w:r>
        <w:rPr>
          <w:rFonts w:ascii="Helvetica" w:hAnsi="Helvetica" w:cs="David"/>
          <w:sz w:val="24"/>
          <w:szCs w:val="24"/>
        </w:rPr>
        <w:lastRenderedPageBreak/>
        <w:t>Prepare</w:t>
      </w:r>
      <w:r w:rsidR="00042DE2" w:rsidRPr="008F0F58">
        <w:rPr>
          <w:rFonts w:ascii="Helvetica" w:hAnsi="Helvetica" w:cs="David"/>
          <w:sz w:val="24"/>
          <w:szCs w:val="24"/>
        </w:rPr>
        <w:t xml:space="preserve"> food for and serve food to the homeless </w:t>
      </w:r>
    </w:p>
    <w:p w14:paraId="1370E774" w14:textId="77777777" w:rsidR="004D5100" w:rsidRPr="008F0F58" w:rsidRDefault="004D5100" w:rsidP="000630F8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Distribute groceries to impoverished New Yorkers</w:t>
      </w:r>
    </w:p>
    <w:p w14:paraId="0FE262C9" w14:textId="514C14AD" w:rsidR="004D5100" w:rsidRPr="008F0F58" w:rsidRDefault="004D5100" w:rsidP="000630F8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Help with early morning donation pick-ups around the </w:t>
      </w:r>
      <w:proofErr w:type="gramStart"/>
      <w:r w:rsidRPr="008F0F58">
        <w:rPr>
          <w:rFonts w:ascii="Helvetica" w:hAnsi="Helvetica" w:cs="David"/>
          <w:sz w:val="24"/>
          <w:szCs w:val="24"/>
        </w:rPr>
        <w:t>city</w:t>
      </w:r>
      <w:proofErr w:type="gramEnd"/>
    </w:p>
    <w:p w14:paraId="0368F9BB" w14:textId="79005BE6" w:rsidR="008F0F58" w:rsidRPr="00E75B54" w:rsidRDefault="004D5100" w:rsidP="00E75B54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Participate in cleaning, painting, and organizing projects at the </w:t>
      </w:r>
      <w:proofErr w:type="gramStart"/>
      <w:r w:rsidRPr="008F0F58">
        <w:rPr>
          <w:rFonts w:ascii="Helvetica" w:hAnsi="Helvetica" w:cs="David"/>
          <w:sz w:val="24"/>
          <w:szCs w:val="24"/>
        </w:rPr>
        <w:t>mission</w:t>
      </w:r>
      <w:bookmarkStart w:id="4" w:name="_Hlk23862170"/>
      <w:proofErr w:type="gramEnd"/>
    </w:p>
    <w:p w14:paraId="67763F03" w14:textId="2627DB24" w:rsidR="00B87541" w:rsidRPr="008F0F58" w:rsidRDefault="00B87541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Enchanted Forest, November 2016 – November 2019</w:t>
      </w:r>
    </w:p>
    <w:p w14:paraId="1FF3D753" w14:textId="7997A603" w:rsidR="00B87541" w:rsidRPr="008F0F58" w:rsidRDefault="00B87541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Honors College, Boiling Springs, NC</w:t>
      </w:r>
    </w:p>
    <w:bookmarkEnd w:id="4"/>
    <w:p w14:paraId="49C8C51D" w14:textId="31C0286A" w:rsidR="00B87541" w:rsidRPr="008F0F58" w:rsidRDefault="00B87541" w:rsidP="000630F8">
      <w:pPr>
        <w:pStyle w:val="ListParagraph"/>
        <w:numPr>
          <w:ilvl w:val="0"/>
          <w:numId w:val="11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Dress up as animals, interact with children, and teach them about the different animals </w:t>
      </w:r>
      <w:r w:rsidR="00523647" w:rsidRPr="008F0F58">
        <w:rPr>
          <w:rFonts w:ascii="Helvetica" w:hAnsi="Helvetica" w:cs="David"/>
          <w:sz w:val="24"/>
          <w:szCs w:val="24"/>
        </w:rPr>
        <w:t xml:space="preserve">in the </w:t>
      </w:r>
      <w:proofErr w:type="gramStart"/>
      <w:r w:rsidR="00523647" w:rsidRPr="008F0F58">
        <w:rPr>
          <w:rFonts w:ascii="Helvetica" w:hAnsi="Helvetica" w:cs="David"/>
          <w:sz w:val="24"/>
          <w:szCs w:val="24"/>
        </w:rPr>
        <w:t>region</w:t>
      </w:r>
      <w:proofErr w:type="gramEnd"/>
    </w:p>
    <w:p w14:paraId="33DB39A2" w14:textId="09C5BE6D" w:rsidR="00523647" w:rsidRPr="008F0F58" w:rsidRDefault="00A7755B" w:rsidP="000630F8">
      <w:pPr>
        <w:pStyle w:val="ListParagraph"/>
        <w:numPr>
          <w:ilvl w:val="0"/>
          <w:numId w:val="11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Plan and s</w:t>
      </w:r>
      <w:r w:rsidR="00523647" w:rsidRPr="008F0F58">
        <w:rPr>
          <w:rFonts w:ascii="Helvetica" w:hAnsi="Helvetica" w:cs="David"/>
          <w:sz w:val="24"/>
          <w:szCs w:val="24"/>
        </w:rPr>
        <w:t xml:space="preserve">et up the event at the local </w:t>
      </w:r>
      <w:proofErr w:type="gramStart"/>
      <w:r w:rsidR="00523647" w:rsidRPr="008F0F58">
        <w:rPr>
          <w:rFonts w:ascii="Helvetica" w:hAnsi="Helvetica" w:cs="David"/>
          <w:sz w:val="24"/>
          <w:szCs w:val="24"/>
        </w:rPr>
        <w:t>greenway</w:t>
      </w:r>
      <w:proofErr w:type="gramEnd"/>
    </w:p>
    <w:p w14:paraId="3513A528" w14:textId="601930DB" w:rsidR="001F278F" w:rsidRPr="00E75B54" w:rsidRDefault="00523647" w:rsidP="00E75B54">
      <w:pPr>
        <w:pStyle w:val="ListParagraph"/>
        <w:numPr>
          <w:ilvl w:val="0"/>
          <w:numId w:val="11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Assign roles and make sure people are signed up for every job </w:t>
      </w:r>
      <w:proofErr w:type="gramStart"/>
      <w:r w:rsidRPr="008F0F58">
        <w:rPr>
          <w:rFonts w:ascii="Helvetica" w:hAnsi="Helvetica" w:cs="David"/>
          <w:sz w:val="24"/>
          <w:szCs w:val="24"/>
        </w:rPr>
        <w:t>necessary</w:t>
      </w:r>
      <w:proofErr w:type="gramEnd"/>
    </w:p>
    <w:p w14:paraId="17959ADB" w14:textId="1DAFD48A" w:rsidR="001F278F" w:rsidRPr="008F0F58" w:rsidRDefault="001F278F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Angel Tree &amp; Prison Ministry, November 2016 – November 2019</w:t>
      </w:r>
    </w:p>
    <w:p w14:paraId="61627D07" w14:textId="3E35537F" w:rsidR="001F278F" w:rsidRPr="008F0F58" w:rsidRDefault="001F278F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>Gardner-Webb Campus Ministries, Boiling Springs, NC</w:t>
      </w:r>
    </w:p>
    <w:p w14:paraId="2D0F09C4" w14:textId="7AD99EA5" w:rsidR="001F278F" w:rsidRPr="008F0F58" w:rsidRDefault="001F278F" w:rsidP="000630F8">
      <w:pPr>
        <w:pStyle w:val="ListParagraph"/>
        <w:numPr>
          <w:ilvl w:val="0"/>
          <w:numId w:val="15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Buy presents for children who have at least one parent in </w:t>
      </w:r>
      <w:proofErr w:type="gramStart"/>
      <w:r w:rsidRPr="008F0F58">
        <w:rPr>
          <w:rFonts w:ascii="Helvetica" w:hAnsi="Helvetica" w:cs="David"/>
          <w:sz w:val="24"/>
          <w:szCs w:val="24"/>
        </w:rPr>
        <w:t>prison</w:t>
      </w:r>
      <w:proofErr w:type="gramEnd"/>
    </w:p>
    <w:p w14:paraId="09A80E2A" w14:textId="5D2505CA" w:rsidR="001F278F" w:rsidRPr="008F0F58" w:rsidRDefault="001F278F" w:rsidP="000630F8">
      <w:pPr>
        <w:pStyle w:val="ListParagraph"/>
        <w:numPr>
          <w:ilvl w:val="0"/>
          <w:numId w:val="15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Encourage others to buy gifts for these </w:t>
      </w:r>
      <w:proofErr w:type="gramStart"/>
      <w:r w:rsidRPr="008F0F58">
        <w:rPr>
          <w:rFonts w:ascii="Helvetica" w:hAnsi="Helvetica" w:cs="David"/>
          <w:sz w:val="24"/>
          <w:szCs w:val="24"/>
        </w:rPr>
        <w:t>children</w:t>
      </w:r>
      <w:proofErr w:type="gramEnd"/>
    </w:p>
    <w:p w14:paraId="664CE536" w14:textId="2FDDE8E2" w:rsidR="001F278F" w:rsidRPr="00E75B54" w:rsidRDefault="001F278F" w:rsidP="000630F8">
      <w:pPr>
        <w:pStyle w:val="ListParagraph"/>
        <w:numPr>
          <w:ilvl w:val="0"/>
          <w:numId w:val="15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Throw a Christmas party for the children and give them their </w:t>
      </w:r>
      <w:proofErr w:type="gramStart"/>
      <w:r w:rsidRPr="008F0F58">
        <w:rPr>
          <w:rFonts w:ascii="Helvetica" w:hAnsi="Helvetica" w:cs="David"/>
          <w:sz w:val="24"/>
          <w:szCs w:val="24"/>
        </w:rPr>
        <w:t>gifts</w:t>
      </w:r>
      <w:proofErr w:type="gramEnd"/>
    </w:p>
    <w:p w14:paraId="418B3219" w14:textId="792EE4DE" w:rsidR="00C35522" w:rsidRPr="008F0F58" w:rsidRDefault="00C35522" w:rsidP="000630F8">
      <w:pPr>
        <w:spacing w:line="276" w:lineRule="auto"/>
        <w:contextualSpacing/>
        <w:outlineLvl w:val="0"/>
        <w:rPr>
          <w:rFonts w:ascii="Helvetica" w:hAnsi="Helvetica" w:cs="David"/>
          <w:b/>
          <w:bCs/>
          <w:sz w:val="24"/>
          <w:szCs w:val="24"/>
        </w:rPr>
      </w:pPr>
      <w:r w:rsidRPr="008F0F58">
        <w:rPr>
          <w:rFonts w:ascii="Helvetica" w:hAnsi="Helvetica" w:cs="David"/>
          <w:b/>
          <w:bCs/>
          <w:sz w:val="24"/>
          <w:szCs w:val="24"/>
        </w:rPr>
        <w:t>Mud, Sweat, and Volunteers, September 2016 –</w:t>
      </w:r>
      <w:r w:rsidR="001F278F" w:rsidRPr="008F0F58">
        <w:rPr>
          <w:rFonts w:ascii="Helvetica" w:hAnsi="Helvetica" w:cs="David"/>
          <w:b/>
          <w:bCs/>
          <w:sz w:val="24"/>
          <w:szCs w:val="24"/>
        </w:rPr>
        <w:t xml:space="preserve"> </w:t>
      </w:r>
      <w:r w:rsidRPr="008F0F58">
        <w:rPr>
          <w:rFonts w:ascii="Helvetica" w:hAnsi="Helvetica" w:cs="David"/>
          <w:b/>
          <w:bCs/>
          <w:sz w:val="24"/>
          <w:szCs w:val="24"/>
        </w:rPr>
        <w:t>September 2019</w:t>
      </w:r>
      <w:r w:rsidR="001F278F" w:rsidRPr="008F0F58">
        <w:rPr>
          <w:rFonts w:ascii="Helvetica" w:hAnsi="Helvetica" w:cs="David"/>
          <w:b/>
          <w:bCs/>
          <w:sz w:val="24"/>
          <w:szCs w:val="24"/>
        </w:rPr>
        <w:t xml:space="preserve"> </w:t>
      </w:r>
    </w:p>
    <w:p w14:paraId="140DB91C" w14:textId="208657F3" w:rsidR="00C35522" w:rsidRPr="008F0F58" w:rsidRDefault="00C35522" w:rsidP="000630F8">
      <w:pPr>
        <w:spacing w:line="276" w:lineRule="auto"/>
        <w:contextualSpacing/>
        <w:outlineLvl w:val="0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Gardner-Webb Honors College, </w:t>
      </w:r>
      <w:r w:rsidR="001F278F" w:rsidRPr="008F0F58">
        <w:rPr>
          <w:rFonts w:ascii="Helvetica" w:hAnsi="Helvetica" w:cs="David"/>
          <w:sz w:val="24"/>
          <w:szCs w:val="24"/>
        </w:rPr>
        <w:t>West Jefferson</w:t>
      </w:r>
      <w:r w:rsidRPr="008F0F58">
        <w:rPr>
          <w:rFonts w:ascii="Helvetica" w:hAnsi="Helvetica" w:cs="David"/>
          <w:sz w:val="24"/>
          <w:szCs w:val="24"/>
        </w:rPr>
        <w:t>, NC</w:t>
      </w:r>
    </w:p>
    <w:p w14:paraId="7FC480D8" w14:textId="430DC67C" w:rsidR="00042DE2" w:rsidRPr="008F0F58" w:rsidRDefault="00C35522" w:rsidP="000630F8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David"/>
          <w:sz w:val="24"/>
          <w:szCs w:val="24"/>
        </w:rPr>
      </w:pPr>
      <w:r w:rsidRPr="008F0F58">
        <w:rPr>
          <w:rFonts w:ascii="Helvetica" w:hAnsi="Helvetica" w:cs="David"/>
          <w:sz w:val="24"/>
          <w:szCs w:val="24"/>
        </w:rPr>
        <w:t xml:space="preserve">Canoe down the </w:t>
      </w:r>
      <w:r w:rsidR="001F278F" w:rsidRPr="008F0F58">
        <w:rPr>
          <w:rFonts w:ascii="Helvetica" w:hAnsi="Helvetica" w:cs="David"/>
          <w:sz w:val="24"/>
          <w:szCs w:val="24"/>
        </w:rPr>
        <w:t xml:space="preserve">New River and clean up trash along the </w:t>
      </w:r>
      <w:proofErr w:type="gramStart"/>
      <w:r w:rsidR="001F278F" w:rsidRPr="008F0F58">
        <w:rPr>
          <w:rFonts w:ascii="Helvetica" w:hAnsi="Helvetica" w:cs="David"/>
          <w:sz w:val="24"/>
          <w:szCs w:val="24"/>
        </w:rPr>
        <w:t>way</w:t>
      </w:r>
      <w:proofErr w:type="gramEnd"/>
    </w:p>
    <w:p w14:paraId="184A393C" w14:textId="6ABCDEE5" w:rsidR="00C35522" w:rsidRPr="000E619E" w:rsidRDefault="001F278F" w:rsidP="000630F8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sz w:val="24"/>
          <w:szCs w:val="24"/>
        </w:rPr>
      </w:pPr>
      <w:r w:rsidRPr="000E619E">
        <w:rPr>
          <w:rFonts w:ascii="Helvetica" w:hAnsi="Helvetica" w:cs="Helvetica"/>
          <w:sz w:val="24"/>
          <w:szCs w:val="24"/>
        </w:rPr>
        <w:t xml:space="preserve">Take all collected trash and properly dispose of </w:t>
      </w:r>
      <w:proofErr w:type="gramStart"/>
      <w:r w:rsidRPr="000E619E">
        <w:rPr>
          <w:rFonts w:ascii="Helvetica" w:hAnsi="Helvetica" w:cs="Helvetica"/>
          <w:sz w:val="24"/>
          <w:szCs w:val="24"/>
        </w:rPr>
        <w:t>it</w:t>
      </w:r>
      <w:proofErr w:type="gramEnd"/>
    </w:p>
    <w:p w14:paraId="7185F281" w14:textId="6DC5CF92" w:rsidR="004D5100" w:rsidRPr="000E619E" w:rsidRDefault="004D5100" w:rsidP="000630F8">
      <w:pPr>
        <w:spacing w:line="276" w:lineRule="auto"/>
        <w:contextualSpacing/>
        <w:outlineLvl w:val="0"/>
        <w:rPr>
          <w:rFonts w:ascii="Helvetica" w:hAnsi="Helvetica" w:cs="Helvetica"/>
          <w:b/>
          <w:bCs/>
          <w:sz w:val="24"/>
          <w:szCs w:val="24"/>
        </w:rPr>
      </w:pPr>
      <w:bookmarkStart w:id="5" w:name="_Hlk23846001"/>
      <w:r w:rsidRPr="000E619E">
        <w:rPr>
          <w:rFonts w:ascii="Helvetica" w:hAnsi="Helvetica" w:cs="Helvetica"/>
          <w:b/>
          <w:bCs/>
          <w:sz w:val="24"/>
          <w:szCs w:val="24"/>
        </w:rPr>
        <w:t>Summer Staff</w:t>
      </w:r>
      <w:r w:rsidR="00B87541" w:rsidRPr="000E619E">
        <w:rPr>
          <w:rFonts w:ascii="Helvetica" w:hAnsi="Helvetica" w:cs="Helvetica"/>
          <w:b/>
          <w:bCs/>
          <w:sz w:val="24"/>
          <w:szCs w:val="24"/>
        </w:rPr>
        <w:t xml:space="preserve"> (Unpaid Intern)</w:t>
      </w:r>
      <w:r w:rsidRPr="000E619E">
        <w:rPr>
          <w:rFonts w:ascii="Helvetica" w:hAnsi="Helvetica" w:cs="Helvetica"/>
          <w:b/>
          <w:bCs/>
          <w:sz w:val="24"/>
          <w:szCs w:val="24"/>
        </w:rPr>
        <w:t xml:space="preserve">, June 2019 – August 2019 </w:t>
      </w:r>
    </w:p>
    <w:p w14:paraId="6BD1ED38" w14:textId="0046FE66" w:rsidR="004D5100" w:rsidRPr="000E619E" w:rsidRDefault="004D5100" w:rsidP="000630F8">
      <w:pPr>
        <w:spacing w:line="276" w:lineRule="auto"/>
        <w:contextualSpacing/>
        <w:outlineLvl w:val="0"/>
        <w:rPr>
          <w:rFonts w:ascii="Helvetica" w:hAnsi="Helvetica" w:cs="Helvetica"/>
          <w:sz w:val="24"/>
          <w:szCs w:val="24"/>
        </w:rPr>
      </w:pPr>
      <w:r w:rsidRPr="000E619E">
        <w:rPr>
          <w:rFonts w:ascii="Helvetica" w:hAnsi="Helvetica" w:cs="Helvetica"/>
          <w:sz w:val="24"/>
          <w:szCs w:val="24"/>
        </w:rPr>
        <w:t>The International Mission Board, Undisclosed Location, France</w:t>
      </w:r>
      <w:bookmarkEnd w:id="5"/>
    </w:p>
    <w:p w14:paraId="79C659FB" w14:textId="6DB99CEE" w:rsidR="004D5100" w:rsidRPr="000E619E" w:rsidRDefault="004D5100" w:rsidP="000630F8">
      <w:pPr>
        <w:numPr>
          <w:ilvl w:val="0"/>
          <w:numId w:val="9"/>
        </w:numPr>
        <w:spacing w:line="276" w:lineRule="auto"/>
        <w:contextualSpacing/>
        <w:rPr>
          <w:rFonts w:ascii="Helvetica" w:hAnsi="Helvetica" w:cs="Helvetica"/>
          <w:sz w:val="24"/>
          <w:szCs w:val="24"/>
        </w:rPr>
      </w:pPr>
      <w:r w:rsidRPr="000E619E">
        <w:rPr>
          <w:rFonts w:ascii="Helvetica" w:hAnsi="Helvetica" w:cs="Helvetica"/>
          <w:sz w:val="24"/>
          <w:szCs w:val="24"/>
        </w:rPr>
        <w:t>Worked to serve</w:t>
      </w:r>
      <w:r w:rsidR="00FF13CA" w:rsidRPr="000E619E">
        <w:rPr>
          <w:rFonts w:ascii="Helvetica" w:hAnsi="Helvetica" w:cs="Helvetica"/>
          <w:sz w:val="24"/>
          <w:szCs w:val="24"/>
        </w:rPr>
        <w:t xml:space="preserve"> and </w:t>
      </w:r>
      <w:r w:rsidRPr="000E619E">
        <w:rPr>
          <w:rFonts w:ascii="Helvetica" w:hAnsi="Helvetica" w:cs="Helvetica"/>
          <w:sz w:val="24"/>
          <w:szCs w:val="24"/>
        </w:rPr>
        <w:t xml:space="preserve">aid North African </w:t>
      </w:r>
      <w:proofErr w:type="gramStart"/>
      <w:r w:rsidRPr="000E619E">
        <w:rPr>
          <w:rFonts w:ascii="Helvetica" w:hAnsi="Helvetica" w:cs="Helvetica"/>
          <w:sz w:val="24"/>
          <w:szCs w:val="24"/>
        </w:rPr>
        <w:t>immigrants</w:t>
      </w:r>
      <w:proofErr w:type="gramEnd"/>
    </w:p>
    <w:p w14:paraId="5BB4000D" w14:textId="66D9BB83" w:rsidR="004D5100" w:rsidRPr="000E619E" w:rsidRDefault="00B87541" w:rsidP="000630F8">
      <w:pPr>
        <w:numPr>
          <w:ilvl w:val="0"/>
          <w:numId w:val="9"/>
        </w:numPr>
        <w:spacing w:line="276" w:lineRule="auto"/>
        <w:contextualSpacing/>
        <w:rPr>
          <w:rFonts w:ascii="Helvetica" w:hAnsi="Helvetica" w:cs="Helvetica"/>
          <w:sz w:val="24"/>
          <w:szCs w:val="24"/>
        </w:rPr>
      </w:pPr>
      <w:r w:rsidRPr="000E619E">
        <w:rPr>
          <w:rFonts w:ascii="Helvetica" w:hAnsi="Helvetica" w:cs="Helvetica"/>
          <w:sz w:val="24"/>
          <w:szCs w:val="24"/>
        </w:rPr>
        <w:t xml:space="preserve">Share helpful resources with immigrants in the </w:t>
      </w:r>
      <w:proofErr w:type="gramStart"/>
      <w:r w:rsidRPr="000E619E">
        <w:rPr>
          <w:rFonts w:ascii="Helvetica" w:hAnsi="Helvetica" w:cs="Helvetica"/>
          <w:sz w:val="24"/>
          <w:szCs w:val="24"/>
        </w:rPr>
        <w:t>area</w:t>
      </w:r>
      <w:proofErr w:type="gramEnd"/>
    </w:p>
    <w:p w14:paraId="19F3596A" w14:textId="2CA0F515" w:rsidR="00FF13CA" w:rsidRPr="000E619E" w:rsidRDefault="00B87541" w:rsidP="00E75B54">
      <w:pPr>
        <w:numPr>
          <w:ilvl w:val="0"/>
          <w:numId w:val="9"/>
        </w:numPr>
        <w:spacing w:line="276" w:lineRule="auto"/>
        <w:contextualSpacing/>
        <w:rPr>
          <w:rFonts w:ascii="Helvetica" w:hAnsi="Helvetica" w:cs="Helvetica"/>
          <w:sz w:val="24"/>
          <w:szCs w:val="24"/>
        </w:rPr>
      </w:pPr>
      <w:r w:rsidRPr="000E619E">
        <w:rPr>
          <w:rFonts w:ascii="Helvetica" w:hAnsi="Helvetica" w:cs="Helvetica"/>
          <w:sz w:val="24"/>
          <w:szCs w:val="24"/>
        </w:rPr>
        <w:t xml:space="preserve">Load, unload, organize, and distribute said </w:t>
      </w:r>
      <w:proofErr w:type="gramStart"/>
      <w:r w:rsidRPr="000E619E">
        <w:rPr>
          <w:rFonts w:ascii="Helvetica" w:hAnsi="Helvetica" w:cs="Helvetica"/>
          <w:sz w:val="24"/>
          <w:szCs w:val="24"/>
        </w:rPr>
        <w:t>resources</w:t>
      </w:r>
      <w:proofErr w:type="gramEnd"/>
    </w:p>
    <w:p w14:paraId="7A6E743D" w14:textId="77777777" w:rsidR="00E75B54" w:rsidRPr="000E619E" w:rsidRDefault="00E75B54" w:rsidP="00E75B54">
      <w:pPr>
        <w:spacing w:line="276" w:lineRule="auto"/>
        <w:contextualSpacing/>
        <w:rPr>
          <w:rFonts w:ascii="Helvetica" w:hAnsi="Helvetica" w:cs="Helvetica"/>
          <w:sz w:val="24"/>
          <w:szCs w:val="24"/>
        </w:rPr>
      </w:pPr>
    </w:p>
    <w:p w14:paraId="4F2FA2C9" w14:textId="22487F35" w:rsidR="00C46656" w:rsidRPr="000E619E" w:rsidRDefault="004F00F8" w:rsidP="00C46656">
      <w:pPr>
        <w:spacing w:line="276" w:lineRule="auto"/>
        <w:contextualSpacing/>
        <w:outlineLvl w:val="0"/>
        <w:rPr>
          <w:rStyle w:val="Hyperlink"/>
          <w:rFonts w:ascii="Helvetica" w:hAnsi="Helvetica" w:cs="Helvetica"/>
          <w:b/>
          <w:bCs/>
          <w:color w:val="auto"/>
          <w:sz w:val="28"/>
          <w:szCs w:val="28"/>
        </w:rPr>
      </w:pPr>
      <w:r w:rsidRPr="000E619E">
        <w:rPr>
          <w:rFonts w:ascii="Helvetica" w:hAnsi="Helvetica" w:cs="Helvetica"/>
          <w:b/>
          <w:bCs/>
          <w:sz w:val="28"/>
          <w:szCs w:val="28"/>
          <w:u w:val="single"/>
        </w:rPr>
        <w:t>References</w:t>
      </w:r>
    </w:p>
    <w:p w14:paraId="68A263B7" w14:textId="154EAD11" w:rsidR="0035362E" w:rsidRPr="000E619E" w:rsidRDefault="0035362E" w:rsidP="000630F8">
      <w:pPr>
        <w:spacing w:line="276" w:lineRule="auto"/>
        <w:contextualSpacing/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  <w:t>Robert Elder, Ph.D.</w:t>
      </w:r>
    </w:p>
    <w:p w14:paraId="545FCE87" w14:textId="67AF50FC" w:rsidR="00FE2CF8" w:rsidRPr="000E619E" w:rsidRDefault="00FE2CF8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Specializations: American South, Intellectual History, Religious History, Gender, American Conservatism </w:t>
      </w:r>
    </w:p>
    <w:p w14:paraId="1C7B5829" w14:textId="0D11BFFA" w:rsidR="00E45FE5" w:rsidRPr="000E619E" w:rsidRDefault="00C46656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(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254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)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-710-6211</w:t>
      </w:r>
    </w:p>
    <w:p w14:paraId="7DDAACBF" w14:textId="1F02A8CF" w:rsidR="00E45FE5" w:rsidRPr="000E619E" w:rsidRDefault="00E45FE5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hyperlink r:id="rId11" w:history="1">
        <w:r w:rsidRPr="000E619E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Robert_Elder@Baylor.edu</w:t>
        </w:r>
      </w:hyperlink>
    </w:p>
    <w:p w14:paraId="00EDCE54" w14:textId="77777777" w:rsidR="00FE2CF8" w:rsidRPr="000E619E" w:rsidRDefault="00FE2CF8" w:rsidP="000630F8">
      <w:pPr>
        <w:spacing w:line="276" w:lineRule="auto"/>
        <w:contextualSpacing/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</w:pPr>
    </w:p>
    <w:p w14:paraId="196E2EFA" w14:textId="0346AB43" w:rsidR="0035362E" w:rsidRPr="000E619E" w:rsidRDefault="006E45DE" w:rsidP="000630F8">
      <w:pPr>
        <w:spacing w:line="276" w:lineRule="auto"/>
        <w:contextualSpacing/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  <w:t>Barry Hankins, Ph.D.</w:t>
      </w:r>
    </w:p>
    <w:p w14:paraId="2F396526" w14:textId="199A5CF8" w:rsidR="00FE2CF8" w:rsidRPr="000E619E" w:rsidRDefault="00FE2CF8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Specialization:</w:t>
      </w:r>
      <w:r w:rsidR="00A122D8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 </w:t>
      </w:r>
      <w:r w:rsidR="00E33C42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Religion and American Culture, Protestant Fundamentalism and Evangelicalism, </w:t>
      </w:r>
      <w:proofErr w:type="gramStart"/>
      <w:r w:rsidR="00E33C42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Church</w:t>
      </w:r>
      <w:proofErr w:type="gramEnd"/>
      <w:r w:rsidR="00E33C42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 and State in American History</w:t>
      </w:r>
    </w:p>
    <w:p w14:paraId="2C3DE13F" w14:textId="4ADBC12A" w:rsidR="00FE2CF8" w:rsidRPr="000E619E" w:rsidRDefault="00C46656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(</w:t>
      </w:r>
      <w:r w:rsidR="007D77DB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254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)</w:t>
      </w:r>
      <w:r w:rsidR="007D77DB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-710-4667</w:t>
      </w:r>
    </w:p>
    <w:p w14:paraId="1E4F8F6A" w14:textId="1636E46F" w:rsidR="006E4A19" w:rsidRPr="000E619E" w:rsidRDefault="00E45FE5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hyperlink r:id="rId12" w:history="1">
        <w:r w:rsidRPr="000E619E">
          <w:rPr>
            <w:rStyle w:val="Hyperlink"/>
            <w:rFonts w:ascii="Helvetica" w:hAnsi="Helvetica" w:cs="Helvetica"/>
            <w:sz w:val="24"/>
            <w:szCs w:val="24"/>
          </w:rPr>
          <w:t>barry_hankins@baylor.edu</w:t>
        </w:r>
      </w:hyperlink>
    </w:p>
    <w:p w14:paraId="733732A5" w14:textId="77777777" w:rsidR="0035362E" w:rsidRPr="000E619E" w:rsidRDefault="0035362E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</w:p>
    <w:p w14:paraId="0E4E4DAA" w14:textId="2746F7EF" w:rsidR="009E2E51" w:rsidRPr="000E619E" w:rsidRDefault="00096C58" w:rsidP="000630F8">
      <w:pPr>
        <w:spacing w:line="276" w:lineRule="auto"/>
        <w:contextualSpacing/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  <w:t>Margaret</w:t>
      </w:r>
      <w:r w:rsidR="00D46995" w:rsidRPr="000E619E"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  <w:t xml:space="preserve"> Abruzzo</w:t>
      </w:r>
      <w:r w:rsidR="00250FAE" w:rsidRPr="000E619E"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  <w:t>, Ph.D.</w:t>
      </w:r>
    </w:p>
    <w:p w14:paraId="3E0AE149" w14:textId="276D8A34" w:rsidR="00250FAE" w:rsidRPr="000E619E" w:rsidRDefault="00250FAE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Specializations: American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I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ntellectual,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C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ultural, and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R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eligious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H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istory</w:t>
      </w:r>
      <w:r w:rsidR="00474E6F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; t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he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H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istory of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M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orality and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H</w:t>
      </w: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umanitarianism</w:t>
      </w:r>
    </w:p>
    <w:p w14:paraId="19940905" w14:textId="4939D7DB" w:rsidR="005F26B3" w:rsidRPr="000E619E" w:rsidRDefault="005F26B3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(205) 348-1884 </w:t>
      </w:r>
    </w:p>
    <w:p w14:paraId="3E1BC2D4" w14:textId="70BC9D8A" w:rsidR="00474E6F" w:rsidRPr="000E619E" w:rsidRDefault="00000000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hyperlink r:id="rId13" w:history="1">
        <w:r w:rsidR="007833D2" w:rsidRPr="000E619E">
          <w:rPr>
            <w:rStyle w:val="Hyperlink"/>
            <w:rFonts w:ascii="Helvetica" w:hAnsi="Helvetica" w:cs="Helvetica"/>
            <w:sz w:val="24"/>
            <w:szCs w:val="24"/>
          </w:rPr>
          <w:t>mabruzzo@ua.edu</w:t>
        </w:r>
      </w:hyperlink>
    </w:p>
    <w:p w14:paraId="19CABF30" w14:textId="2FD345E3" w:rsidR="007833D2" w:rsidRPr="000E619E" w:rsidRDefault="007833D2" w:rsidP="000630F8">
      <w:pPr>
        <w:spacing w:line="276" w:lineRule="auto"/>
        <w:contextualSpacing/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</w:pPr>
    </w:p>
    <w:p w14:paraId="572CEBC8" w14:textId="7C3C061E" w:rsidR="007833D2" w:rsidRPr="000E619E" w:rsidRDefault="007833D2" w:rsidP="000630F8">
      <w:pPr>
        <w:spacing w:line="276" w:lineRule="auto"/>
        <w:contextualSpacing/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b/>
          <w:bCs/>
          <w:color w:val="auto"/>
          <w:sz w:val="24"/>
          <w:szCs w:val="24"/>
          <w:u w:val="none"/>
        </w:rPr>
        <w:t>Daniel Riches, Ph.D.</w:t>
      </w:r>
    </w:p>
    <w:p w14:paraId="25C39ABF" w14:textId="71B5354B" w:rsidR="0059214D" w:rsidRPr="000E619E" w:rsidRDefault="0059214D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Specializations: </w:t>
      </w:r>
      <w:r w:rsidR="00405B82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Early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M</w:t>
      </w:r>
      <w:r w:rsidR="00405B82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odern </w:t>
      </w:r>
      <w:r w:rsidR="00496B41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E</w:t>
      </w:r>
      <w:r w:rsidR="00405B82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uropean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H</w:t>
      </w:r>
      <w:r w:rsidR="00405B82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istory</w:t>
      </w:r>
      <w:r w:rsidR="00EB07FF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;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I</w:t>
      </w:r>
      <w:r w:rsidR="00405B82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nteraction of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R</w:t>
      </w:r>
      <w:r w:rsidR="00405B82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eligion and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D</w:t>
      </w:r>
      <w:r w:rsidR="00405B82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iplomacy</w:t>
      </w:r>
      <w:r w:rsidR="00EB07FF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; </w:t>
      </w:r>
      <w:r w:rsidR="00CD5BEC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H</w:t>
      </w:r>
      <w:r w:rsidR="00405B82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istory of Higher Education</w:t>
      </w:r>
    </w:p>
    <w:p w14:paraId="7AC0C557" w14:textId="77777777" w:rsidR="0059214D" w:rsidRPr="000E619E" w:rsidRDefault="0059214D" w:rsidP="000630F8">
      <w:pPr>
        <w:spacing w:line="276" w:lineRule="auto"/>
        <w:contextualSpacing/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(205) 348-1825</w:t>
      </w:r>
    </w:p>
    <w:p w14:paraId="4F3A7013" w14:textId="2B12808E" w:rsidR="000630F8" w:rsidRPr="000E619E" w:rsidRDefault="00000000" w:rsidP="00EA1584">
      <w:pPr>
        <w:spacing w:line="276" w:lineRule="auto"/>
        <w:contextualSpacing/>
        <w:rPr>
          <w:rFonts w:ascii="Helvetica" w:hAnsi="Helvetica" w:cs="Helvetica"/>
          <w:sz w:val="24"/>
          <w:szCs w:val="24"/>
        </w:rPr>
      </w:pPr>
      <w:hyperlink r:id="rId14" w:history="1">
        <w:r w:rsidR="006C15D6" w:rsidRPr="000E619E">
          <w:rPr>
            <w:rStyle w:val="Hyperlink"/>
            <w:rFonts w:ascii="Helvetica" w:hAnsi="Helvetica" w:cs="Helvetica"/>
            <w:sz w:val="24"/>
            <w:szCs w:val="24"/>
          </w:rPr>
          <w:t>dlriches@ua.edu</w:t>
        </w:r>
      </w:hyperlink>
      <w:r w:rsidR="006C15D6" w:rsidRPr="000E619E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 </w:t>
      </w:r>
    </w:p>
    <w:sectPr w:rsidR="000630F8" w:rsidRPr="000E619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E47F" w14:textId="77777777" w:rsidR="00D5285F" w:rsidRDefault="00D5285F" w:rsidP="00B0150D">
      <w:pPr>
        <w:spacing w:after="0" w:line="240" w:lineRule="auto"/>
      </w:pPr>
      <w:r>
        <w:separator/>
      </w:r>
    </w:p>
  </w:endnote>
  <w:endnote w:type="continuationSeparator" w:id="0">
    <w:p w14:paraId="06BA1C10" w14:textId="77777777" w:rsidR="00D5285F" w:rsidRDefault="00D5285F" w:rsidP="00B0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E260" w14:textId="77777777" w:rsidR="00D5285F" w:rsidRDefault="00D5285F" w:rsidP="00B0150D">
      <w:pPr>
        <w:spacing w:after="0" w:line="240" w:lineRule="auto"/>
      </w:pPr>
      <w:r>
        <w:separator/>
      </w:r>
    </w:p>
  </w:footnote>
  <w:footnote w:type="continuationSeparator" w:id="0">
    <w:p w14:paraId="5DE59527" w14:textId="77777777" w:rsidR="00D5285F" w:rsidRDefault="00D5285F" w:rsidP="00B0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Bright" w:hAnsi="Lucida Bright"/>
        <w:sz w:val="24"/>
        <w:szCs w:val="24"/>
      </w:rPr>
      <w:id w:val="17655000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AF43B1" w14:textId="0869F0B5" w:rsidR="00551EC8" w:rsidRPr="00B0150D" w:rsidRDefault="00551EC8">
        <w:pPr>
          <w:pStyle w:val="Header"/>
          <w:jc w:val="right"/>
          <w:rPr>
            <w:rFonts w:ascii="Lucida Bright" w:hAnsi="Lucida Bright"/>
            <w:sz w:val="24"/>
            <w:szCs w:val="24"/>
          </w:rPr>
        </w:pPr>
        <w:r w:rsidRPr="00B0150D">
          <w:rPr>
            <w:rFonts w:ascii="Lucida Bright" w:hAnsi="Lucida Bright"/>
            <w:sz w:val="20"/>
            <w:szCs w:val="20"/>
          </w:rPr>
          <w:t xml:space="preserve">Isaac C. Tuttle, page </w:t>
        </w:r>
        <w:r w:rsidRPr="00B0150D">
          <w:rPr>
            <w:rFonts w:ascii="Lucida Bright" w:hAnsi="Lucida Bright"/>
            <w:sz w:val="20"/>
            <w:szCs w:val="20"/>
          </w:rPr>
          <w:fldChar w:fldCharType="begin"/>
        </w:r>
        <w:r w:rsidRPr="00B0150D">
          <w:rPr>
            <w:rFonts w:ascii="Lucida Bright" w:hAnsi="Lucida Bright"/>
            <w:sz w:val="20"/>
            <w:szCs w:val="20"/>
          </w:rPr>
          <w:instrText xml:space="preserve"> PAGE   \* MERGEFORMAT </w:instrText>
        </w:r>
        <w:r w:rsidRPr="00B0150D">
          <w:rPr>
            <w:rFonts w:ascii="Lucida Bright" w:hAnsi="Lucida Bright"/>
            <w:sz w:val="20"/>
            <w:szCs w:val="20"/>
          </w:rPr>
          <w:fldChar w:fldCharType="separate"/>
        </w:r>
        <w:r w:rsidR="008F0F58">
          <w:rPr>
            <w:rFonts w:ascii="Lucida Bright" w:hAnsi="Lucida Bright"/>
            <w:noProof/>
            <w:sz w:val="20"/>
            <w:szCs w:val="20"/>
          </w:rPr>
          <w:t>6</w:t>
        </w:r>
        <w:r w:rsidRPr="00B0150D">
          <w:rPr>
            <w:rFonts w:ascii="Lucida Bright" w:hAnsi="Lucida Bright"/>
            <w:noProof/>
            <w:sz w:val="20"/>
            <w:szCs w:val="20"/>
          </w:rPr>
          <w:fldChar w:fldCharType="end"/>
        </w:r>
      </w:p>
    </w:sdtContent>
  </w:sdt>
  <w:p w14:paraId="2E4E6935" w14:textId="77777777" w:rsidR="00551EC8" w:rsidRPr="00B0150D" w:rsidRDefault="00551EC8">
    <w:pPr>
      <w:pStyle w:val="Header"/>
      <w:rPr>
        <w:rFonts w:ascii="Lucida Bright" w:hAnsi="Lucida Br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DEE"/>
    <w:multiLevelType w:val="hybridMultilevel"/>
    <w:tmpl w:val="8D90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E96"/>
    <w:multiLevelType w:val="hybridMultilevel"/>
    <w:tmpl w:val="119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3F95"/>
    <w:multiLevelType w:val="hybridMultilevel"/>
    <w:tmpl w:val="CC1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DB7"/>
    <w:multiLevelType w:val="hybridMultilevel"/>
    <w:tmpl w:val="FC40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554"/>
    <w:multiLevelType w:val="hybridMultilevel"/>
    <w:tmpl w:val="C8A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5301"/>
    <w:multiLevelType w:val="hybridMultilevel"/>
    <w:tmpl w:val="13D8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7F1A"/>
    <w:multiLevelType w:val="hybridMultilevel"/>
    <w:tmpl w:val="AD0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82D25"/>
    <w:multiLevelType w:val="hybridMultilevel"/>
    <w:tmpl w:val="58E8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F75E5"/>
    <w:multiLevelType w:val="hybridMultilevel"/>
    <w:tmpl w:val="67F4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E212A"/>
    <w:multiLevelType w:val="hybridMultilevel"/>
    <w:tmpl w:val="EF58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45F13"/>
    <w:multiLevelType w:val="hybridMultilevel"/>
    <w:tmpl w:val="4FA6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36CA7"/>
    <w:multiLevelType w:val="hybridMultilevel"/>
    <w:tmpl w:val="0768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D2197"/>
    <w:multiLevelType w:val="hybridMultilevel"/>
    <w:tmpl w:val="C2E0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D3E98"/>
    <w:multiLevelType w:val="hybridMultilevel"/>
    <w:tmpl w:val="0FC4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B4266"/>
    <w:multiLevelType w:val="hybridMultilevel"/>
    <w:tmpl w:val="099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85727"/>
    <w:multiLevelType w:val="hybridMultilevel"/>
    <w:tmpl w:val="66FE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51D0C"/>
    <w:multiLevelType w:val="hybridMultilevel"/>
    <w:tmpl w:val="0926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E5C06"/>
    <w:multiLevelType w:val="hybridMultilevel"/>
    <w:tmpl w:val="1E1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21DA9"/>
    <w:multiLevelType w:val="hybridMultilevel"/>
    <w:tmpl w:val="00E6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01C9B"/>
    <w:multiLevelType w:val="hybridMultilevel"/>
    <w:tmpl w:val="5BD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91172">
    <w:abstractNumId w:val="1"/>
  </w:num>
  <w:num w:numId="2" w16cid:durableId="406683272">
    <w:abstractNumId w:val="18"/>
  </w:num>
  <w:num w:numId="3" w16cid:durableId="413012311">
    <w:abstractNumId w:val="3"/>
  </w:num>
  <w:num w:numId="4" w16cid:durableId="1824661432">
    <w:abstractNumId w:val="16"/>
  </w:num>
  <w:num w:numId="5" w16cid:durableId="413867139">
    <w:abstractNumId w:val="17"/>
  </w:num>
  <w:num w:numId="6" w16cid:durableId="1232158052">
    <w:abstractNumId w:val="7"/>
  </w:num>
  <w:num w:numId="7" w16cid:durableId="459611667">
    <w:abstractNumId w:val="10"/>
  </w:num>
  <w:num w:numId="8" w16cid:durableId="1484547997">
    <w:abstractNumId w:val="14"/>
  </w:num>
  <w:num w:numId="9" w16cid:durableId="728967305">
    <w:abstractNumId w:val="8"/>
  </w:num>
  <w:num w:numId="10" w16cid:durableId="1336421255">
    <w:abstractNumId w:val="4"/>
  </w:num>
  <w:num w:numId="11" w16cid:durableId="17245521">
    <w:abstractNumId w:val="9"/>
  </w:num>
  <w:num w:numId="12" w16cid:durableId="605236520">
    <w:abstractNumId w:val="12"/>
  </w:num>
  <w:num w:numId="13" w16cid:durableId="622922803">
    <w:abstractNumId w:val="11"/>
  </w:num>
  <w:num w:numId="14" w16cid:durableId="2023966373">
    <w:abstractNumId w:val="13"/>
  </w:num>
  <w:num w:numId="15" w16cid:durableId="1716348724">
    <w:abstractNumId w:val="5"/>
  </w:num>
  <w:num w:numId="16" w16cid:durableId="1552158398">
    <w:abstractNumId w:val="19"/>
  </w:num>
  <w:num w:numId="17" w16cid:durableId="635723118">
    <w:abstractNumId w:val="0"/>
  </w:num>
  <w:num w:numId="18" w16cid:durableId="47263940">
    <w:abstractNumId w:val="2"/>
  </w:num>
  <w:num w:numId="19" w16cid:durableId="1525560048">
    <w:abstractNumId w:val="15"/>
  </w:num>
  <w:num w:numId="20" w16cid:durableId="2104379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B8"/>
    <w:rsid w:val="000058B5"/>
    <w:rsid w:val="00007572"/>
    <w:rsid w:val="00017503"/>
    <w:rsid w:val="00024D84"/>
    <w:rsid w:val="00042DE2"/>
    <w:rsid w:val="000630F8"/>
    <w:rsid w:val="00070CC4"/>
    <w:rsid w:val="0007773A"/>
    <w:rsid w:val="00085784"/>
    <w:rsid w:val="00096C58"/>
    <w:rsid w:val="00097C3E"/>
    <w:rsid w:val="000A3759"/>
    <w:rsid w:val="000A70F3"/>
    <w:rsid w:val="000B3DA4"/>
    <w:rsid w:val="000C5E45"/>
    <w:rsid w:val="000D603F"/>
    <w:rsid w:val="000E619E"/>
    <w:rsid w:val="001005CC"/>
    <w:rsid w:val="001041C7"/>
    <w:rsid w:val="001739E3"/>
    <w:rsid w:val="00173B3C"/>
    <w:rsid w:val="00176F98"/>
    <w:rsid w:val="00193632"/>
    <w:rsid w:val="001A25CB"/>
    <w:rsid w:val="001B57C3"/>
    <w:rsid w:val="001C64AC"/>
    <w:rsid w:val="001F278F"/>
    <w:rsid w:val="001F48C9"/>
    <w:rsid w:val="00222144"/>
    <w:rsid w:val="002268E1"/>
    <w:rsid w:val="00250FAE"/>
    <w:rsid w:val="00291E62"/>
    <w:rsid w:val="002C2E60"/>
    <w:rsid w:val="002D4EC8"/>
    <w:rsid w:val="002E29AB"/>
    <w:rsid w:val="002E56BA"/>
    <w:rsid w:val="002F39F1"/>
    <w:rsid w:val="002F6057"/>
    <w:rsid w:val="002F6448"/>
    <w:rsid w:val="002F6660"/>
    <w:rsid w:val="0035362E"/>
    <w:rsid w:val="003543FF"/>
    <w:rsid w:val="00386634"/>
    <w:rsid w:val="00386AAF"/>
    <w:rsid w:val="00390C4F"/>
    <w:rsid w:val="003A3047"/>
    <w:rsid w:val="003A4D5E"/>
    <w:rsid w:val="003C1D2A"/>
    <w:rsid w:val="003C52E6"/>
    <w:rsid w:val="003D2FB0"/>
    <w:rsid w:val="003D3E77"/>
    <w:rsid w:val="003E06F5"/>
    <w:rsid w:val="003E57BB"/>
    <w:rsid w:val="003F21B5"/>
    <w:rsid w:val="00405B82"/>
    <w:rsid w:val="0042079F"/>
    <w:rsid w:val="00454353"/>
    <w:rsid w:val="0045553A"/>
    <w:rsid w:val="00473976"/>
    <w:rsid w:val="00474E6F"/>
    <w:rsid w:val="004817CA"/>
    <w:rsid w:val="00484D31"/>
    <w:rsid w:val="00496B41"/>
    <w:rsid w:val="004C271F"/>
    <w:rsid w:val="004C2EEE"/>
    <w:rsid w:val="004D5100"/>
    <w:rsid w:val="004D65A1"/>
    <w:rsid w:val="004E0175"/>
    <w:rsid w:val="004F00F8"/>
    <w:rsid w:val="00511B42"/>
    <w:rsid w:val="005124B1"/>
    <w:rsid w:val="00512C9F"/>
    <w:rsid w:val="00517187"/>
    <w:rsid w:val="005212F4"/>
    <w:rsid w:val="00523647"/>
    <w:rsid w:val="00533FEF"/>
    <w:rsid w:val="005379EC"/>
    <w:rsid w:val="00551EC8"/>
    <w:rsid w:val="00562AD2"/>
    <w:rsid w:val="0059214D"/>
    <w:rsid w:val="005A520A"/>
    <w:rsid w:val="005A77BA"/>
    <w:rsid w:val="005C09E0"/>
    <w:rsid w:val="005C0DCF"/>
    <w:rsid w:val="005E1E32"/>
    <w:rsid w:val="005F26B3"/>
    <w:rsid w:val="005F2794"/>
    <w:rsid w:val="00602FBF"/>
    <w:rsid w:val="00617CCB"/>
    <w:rsid w:val="00645805"/>
    <w:rsid w:val="006738A1"/>
    <w:rsid w:val="00694391"/>
    <w:rsid w:val="0069486C"/>
    <w:rsid w:val="006B17B5"/>
    <w:rsid w:val="006C15D6"/>
    <w:rsid w:val="006D533E"/>
    <w:rsid w:val="006E45DE"/>
    <w:rsid w:val="006E4A19"/>
    <w:rsid w:val="006F0D2C"/>
    <w:rsid w:val="006F18E9"/>
    <w:rsid w:val="00702032"/>
    <w:rsid w:val="00705B84"/>
    <w:rsid w:val="0072086B"/>
    <w:rsid w:val="007312EA"/>
    <w:rsid w:val="00734262"/>
    <w:rsid w:val="007636E3"/>
    <w:rsid w:val="0077198D"/>
    <w:rsid w:val="0077426A"/>
    <w:rsid w:val="00780BF7"/>
    <w:rsid w:val="00780C01"/>
    <w:rsid w:val="007833D2"/>
    <w:rsid w:val="00784636"/>
    <w:rsid w:val="00795635"/>
    <w:rsid w:val="007D309B"/>
    <w:rsid w:val="007D30A7"/>
    <w:rsid w:val="007D77DB"/>
    <w:rsid w:val="007E01C0"/>
    <w:rsid w:val="00810F81"/>
    <w:rsid w:val="00811AF4"/>
    <w:rsid w:val="008124FF"/>
    <w:rsid w:val="00813118"/>
    <w:rsid w:val="008203A2"/>
    <w:rsid w:val="00827EB1"/>
    <w:rsid w:val="00836FA5"/>
    <w:rsid w:val="00857FDC"/>
    <w:rsid w:val="00860D45"/>
    <w:rsid w:val="00871A9B"/>
    <w:rsid w:val="00893597"/>
    <w:rsid w:val="008E127C"/>
    <w:rsid w:val="008F0F58"/>
    <w:rsid w:val="00906F5E"/>
    <w:rsid w:val="00927691"/>
    <w:rsid w:val="009636CB"/>
    <w:rsid w:val="00963726"/>
    <w:rsid w:val="00965577"/>
    <w:rsid w:val="0097704D"/>
    <w:rsid w:val="009860ED"/>
    <w:rsid w:val="0099513E"/>
    <w:rsid w:val="00995D38"/>
    <w:rsid w:val="009B1978"/>
    <w:rsid w:val="009C10F8"/>
    <w:rsid w:val="009C6B4D"/>
    <w:rsid w:val="009C7DF4"/>
    <w:rsid w:val="009D140E"/>
    <w:rsid w:val="009D60E4"/>
    <w:rsid w:val="009E1898"/>
    <w:rsid w:val="009E2E51"/>
    <w:rsid w:val="009F7A75"/>
    <w:rsid w:val="00A00CB3"/>
    <w:rsid w:val="00A122D8"/>
    <w:rsid w:val="00A43697"/>
    <w:rsid w:val="00A53BD4"/>
    <w:rsid w:val="00A63947"/>
    <w:rsid w:val="00A661D7"/>
    <w:rsid w:val="00A7382E"/>
    <w:rsid w:val="00A77055"/>
    <w:rsid w:val="00A7755B"/>
    <w:rsid w:val="00A87909"/>
    <w:rsid w:val="00A87D50"/>
    <w:rsid w:val="00A905E9"/>
    <w:rsid w:val="00AA2F63"/>
    <w:rsid w:val="00AA3C76"/>
    <w:rsid w:val="00AB1538"/>
    <w:rsid w:val="00AB396A"/>
    <w:rsid w:val="00AB406C"/>
    <w:rsid w:val="00AC560C"/>
    <w:rsid w:val="00B0150D"/>
    <w:rsid w:val="00B015B0"/>
    <w:rsid w:val="00B07FA7"/>
    <w:rsid w:val="00B16CBF"/>
    <w:rsid w:val="00B3282E"/>
    <w:rsid w:val="00B3624D"/>
    <w:rsid w:val="00B54BE9"/>
    <w:rsid w:val="00B80DD6"/>
    <w:rsid w:val="00B87541"/>
    <w:rsid w:val="00B9366A"/>
    <w:rsid w:val="00BB1C37"/>
    <w:rsid w:val="00BF5CE9"/>
    <w:rsid w:val="00C13CA2"/>
    <w:rsid w:val="00C21DEC"/>
    <w:rsid w:val="00C23517"/>
    <w:rsid w:val="00C32467"/>
    <w:rsid w:val="00C35522"/>
    <w:rsid w:val="00C35557"/>
    <w:rsid w:val="00C42403"/>
    <w:rsid w:val="00C46656"/>
    <w:rsid w:val="00C55D32"/>
    <w:rsid w:val="00C84802"/>
    <w:rsid w:val="00C9454E"/>
    <w:rsid w:val="00CA3F3D"/>
    <w:rsid w:val="00CC3358"/>
    <w:rsid w:val="00CD5BEC"/>
    <w:rsid w:val="00CE7C4F"/>
    <w:rsid w:val="00CF299A"/>
    <w:rsid w:val="00CF3FF3"/>
    <w:rsid w:val="00D01F8F"/>
    <w:rsid w:val="00D363D8"/>
    <w:rsid w:val="00D374E7"/>
    <w:rsid w:val="00D4019A"/>
    <w:rsid w:val="00D46995"/>
    <w:rsid w:val="00D5285F"/>
    <w:rsid w:val="00D65161"/>
    <w:rsid w:val="00D70B96"/>
    <w:rsid w:val="00D76301"/>
    <w:rsid w:val="00D866F6"/>
    <w:rsid w:val="00DB22D0"/>
    <w:rsid w:val="00DB6E24"/>
    <w:rsid w:val="00DC7B6A"/>
    <w:rsid w:val="00DD37CB"/>
    <w:rsid w:val="00DF055E"/>
    <w:rsid w:val="00E041B8"/>
    <w:rsid w:val="00E33C42"/>
    <w:rsid w:val="00E45FE5"/>
    <w:rsid w:val="00E66534"/>
    <w:rsid w:val="00E73F75"/>
    <w:rsid w:val="00E75B54"/>
    <w:rsid w:val="00EA1584"/>
    <w:rsid w:val="00EA4062"/>
    <w:rsid w:val="00EB07FF"/>
    <w:rsid w:val="00EB68A0"/>
    <w:rsid w:val="00EC051D"/>
    <w:rsid w:val="00ED1775"/>
    <w:rsid w:val="00EF150F"/>
    <w:rsid w:val="00F11E04"/>
    <w:rsid w:val="00F24E33"/>
    <w:rsid w:val="00F3505C"/>
    <w:rsid w:val="00F51C98"/>
    <w:rsid w:val="00F62C11"/>
    <w:rsid w:val="00F86033"/>
    <w:rsid w:val="00F91881"/>
    <w:rsid w:val="00F923AC"/>
    <w:rsid w:val="00FA42DC"/>
    <w:rsid w:val="00FC506E"/>
    <w:rsid w:val="00FD2A0D"/>
    <w:rsid w:val="00FE0EA3"/>
    <w:rsid w:val="00FE2CF8"/>
    <w:rsid w:val="00FE307D"/>
    <w:rsid w:val="00FF13CA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234D"/>
  <w15:chartTrackingRefBased/>
  <w15:docId w15:val="{71D47BCB-40FB-44F2-BF6C-A0F9EF58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75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0D"/>
  </w:style>
  <w:style w:type="paragraph" w:styleId="Footer">
    <w:name w:val="footer"/>
    <w:basedOn w:val="Normal"/>
    <w:link w:val="FooterChar"/>
    <w:uiPriority w:val="99"/>
    <w:unhideWhenUsed/>
    <w:rsid w:val="00B0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0D"/>
  </w:style>
  <w:style w:type="character" w:styleId="Hyperlink">
    <w:name w:val="Hyperlink"/>
    <w:basedOn w:val="DefaultParagraphFont"/>
    <w:uiPriority w:val="99"/>
    <w:unhideWhenUsed/>
    <w:rsid w:val="004F0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8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bruzzo@u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rry_hankins@baylo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ert_Elder@Baylor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saac_tuttle1@baylor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lriches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A0F0DE64492408686DB035D54F80A" ma:contentTypeVersion="10" ma:contentTypeDescription="Create a new document." ma:contentTypeScope="" ma:versionID="25f8a8f35c19842812af98b24e042ce0">
  <xsd:schema xmlns:xsd="http://www.w3.org/2001/XMLSchema" xmlns:xs="http://www.w3.org/2001/XMLSchema" xmlns:p="http://schemas.microsoft.com/office/2006/metadata/properties" xmlns:ns3="44252ace-3ed5-420b-9309-d9b03fb63148" targetNamespace="http://schemas.microsoft.com/office/2006/metadata/properties" ma:root="true" ma:fieldsID="d1d02f4ef417b79274eccc0cdde0349c" ns3:_="">
    <xsd:import namespace="44252ace-3ed5-420b-9309-d9b03fb631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2ace-3ed5-420b-9309-d9b03fb63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388A9-0C44-4A84-A38E-8CB87AF2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2ace-3ed5-420b-9309-d9b03fb63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9938D-F05E-4457-819C-BFE17F082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69376-96AF-4A27-9BDF-1567FA786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Tuttle</dc:creator>
  <cp:keywords/>
  <dc:description/>
  <cp:lastModifiedBy>Isaac Tuttle</cp:lastModifiedBy>
  <cp:revision>179</cp:revision>
  <dcterms:created xsi:type="dcterms:W3CDTF">2019-11-21T07:40:00Z</dcterms:created>
  <dcterms:modified xsi:type="dcterms:W3CDTF">2023-12-27T18:02:00Z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0x010100512A0F0DE64492408686DB035D54F80A</vt:lpwstr>
  </property>
</Properties>
</file>